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80CD7" w14:textId="77777777" w:rsidR="00DF0BCB" w:rsidRPr="00721F17" w:rsidRDefault="000269C5" w:rsidP="00157585">
      <w:pPr>
        <w:autoSpaceDE w:val="0"/>
        <w:autoSpaceDN w:val="0"/>
        <w:adjustRightInd w:val="0"/>
        <w:jc w:val="distribute"/>
        <w:rPr>
          <w:sz w:val="32"/>
          <w:szCs w:val="40"/>
        </w:rPr>
      </w:pPr>
      <w:bookmarkStart w:id="0" w:name="_GoBack"/>
      <w:bookmarkEnd w:id="0"/>
      <w:r w:rsidRPr="00721F17">
        <w:rPr>
          <w:rFonts w:hint="eastAsia"/>
          <w:sz w:val="32"/>
        </w:rPr>
        <w:t>屏東縣立里港國民</w:t>
      </w:r>
      <w:r w:rsidR="00DF0BCB" w:rsidRPr="00721F17">
        <w:rPr>
          <w:rFonts w:hint="eastAsia"/>
          <w:sz w:val="32"/>
          <w:szCs w:val="40"/>
        </w:rPr>
        <w:t>中學教室冷氣使用與維護管理</w:t>
      </w:r>
      <w:r w:rsidR="001F2DEC">
        <w:rPr>
          <w:rFonts w:hint="eastAsia"/>
          <w:sz w:val="32"/>
          <w:szCs w:val="40"/>
        </w:rPr>
        <w:t>要點</w:t>
      </w:r>
    </w:p>
    <w:p w14:paraId="3A25F71F" w14:textId="25910C75" w:rsidR="00757AD0" w:rsidRDefault="000269C5" w:rsidP="00DF0BCB">
      <w:pPr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 xml:space="preserve">                                                       </w:t>
      </w:r>
      <w:r w:rsidR="00DF0BCB" w:rsidRPr="00DF0BCB">
        <w:rPr>
          <w:rFonts w:ascii="標楷體" w:eastAsia="標楷體" w:cs="標楷體"/>
          <w:color w:val="000000"/>
          <w:kern w:val="0"/>
          <w:sz w:val="20"/>
          <w:szCs w:val="20"/>
        </w:rPr>
        <w:t>10</w:t>
      </w: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>9</w:t>
      </w:r>
      <w:r w:rsidR="00DF0BCB" w:rsidRPr="00DF0BCB">
        <w:rPr>
          <w:rFonts w:ascii="標楷體" w:eastAsia="標楷體" w:cs="標楷體" w:hint="eastAsia"/>
          <w:color w:val="000000"/>
          <w:kern w:val="0"/>
          <w:sz w:val="20"/>
          <w:szCs w:val="20"/>
        </w:rPr>
        <w:t>年</w:t>
      </w: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>0</w:t>
      </w:r>
      <w:r w:rsidR="00DB316F">
        <w:rPr>
          <w:rFonts w:ascii="標楷體" w:eastAsia="標楷體" w:cs="標楷體" w:hint="eastAsia"/>
          <w:color w:val="000000"/>
          <w:kern w:val="0"/>
          <w:sz w:val="20"/>
          <w:szCs w:val="20"/>
        </w:rPr>
        <w:t>8</w:t>
      </w:r>
      <w:r w:rsidR="00DF0BCB" w:rsidRPr="00DF0BCB">
        <w:rPr>
          <w:rFonts w:ascii="標楷體" w:eastAsia="標楷體" w:cs="標楷體" w:hint="eastAsia"/>
          <w:color w:val="000000"/>
          <w:kern w:val="0"/>
          <w:sz w:val="20"/>
          <w:szCs w:val="20"/>
        </w:rPr>
        <w:t>月</w:t>
      </w: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>1</w:t>
      </w:r>
      <w:r w:rsidR="00DB316F">
        <w:rPr>
          <w:rFonts w:ascii="標楷體" w:eastAsia="標楷體" w:cs="標楷體" w:hint="eastAsia"/>
          <w:color w:val="000000"/>
          <w:kern w:val="0"/>
          <w:sz w:val="20"/>
          <w:szCs w:val="20"/>
        </w:rPr>
        <w:t>0</w:t>
      </w:r>
      <w:r w:rsidR="00E01AB8">
        <w:rPr>
          <w:rFonts w:ascii="標楷體" w:eastAsia="標楷體" w:cs="標楷體" w:hint="eastAsia"/>
          <w:color w:val="000000"/>
          <w:kern w:val="0"/>
          <w:sz w:val="20"/>
          <w:szCs w:val="20"/>
        </w:rPr>
        <w:t>日</w:t>
      </w:r>
      <w:r w:rsidR="00DB316F">
        <w:rPr>
          <w:rFonts w:ascii="標楷體" w:eastAsia="標楷體" w:cs="標楷體" w:hint="eastAsia"/>
          <w:color w:val="000000"/>
          <w:kern w:val="0"/>
          <w:sz w:val="20"/>
          <w:szCs w:val="20"/>
        </w:rPr>
        <w:t>行政</w:t>
      </w:r>
      <w:r w:rsidR="00DF0BCB" w:rsidRPr="00DF0BCB">
        <w:rPr>
          <w:rFonts w:ascii="標楷體" w:eastAsia="標楷體" w:cs="標楷體" w:hint="eastAsia"/>
          <w:color w:val="000000"/>
          <w:kern w:val="0"/>
          <w:sz w:val="20"/>
          <w:szCs w:val="20"/>
        </w:rPr>
        <w:t>會議通過</w:t>
      </w:r>
    </w:p>
    <w:p w14:paraId="74BA5423" w14:textId="501FEB76" w:rsidR="00E4142B" w:rsidRDefault="00E4142B" w:rsidP="00DF0BCB">
      <w:pPr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rFonts w:ascii="標楷體" w:eastAsia="標楷體" w:cs="標楷體"/>
          <w:color w:val="000000"/>
          <w:kern w:val="0"/>
          <w:sz w:val="20"/>
          <w:szCs w:val="20"/>
        </w:rPr>
        <w:t xml:space="preserve">                               </w:t>
      </w:r>
      <w:r w:rsidR="00E01AB8">
        <w:rPr>
          <w:rFonts w:ascii="標楷體" w:eastAsia="標楷體" w:cs="標楷體"/>
          <w:color w:val="000000"/>
          <w:kern w:val="0"/>
          <w:sz w:val="20"/>
          <w:szCs w:val="20"/>
        </w:rPr>
        <w:t xml:space="preserve">                        </w:t>
      </w:r>
      <w:r>
        <w:rPr>
          <w:rFonts w:ascii="標楷體" w:eastAsia="標楷體" w:cs="標楷體"/>
          <w:color w:val="000000"/>
          <w:kern w:val="0"/>
          <w:sz w:val="20"/>
          <w:szCs w:val="20"/>
        </w:rPr>
        <w:t>111年0</w:t>
      </w:r>
      <w:r w:rsidR="00381C32">
        <w:rPr>
          <w:rFonts w:ascii="標楷體" w:eastAsia="標楷體" w:cs="標楷體"/>
          <w:color w:val="000000"/>
          <w:kern w:val="0"/>
          <w:sz w:val="20"/>
          <w:szCs w:val="20"/>
        </w:rPr>
        <w:t>5</w:t>
      </w:r>
      <w:r>
        <w:rPr>
          <w:rFonts w:ascii="標楷體" w:eastAsia="標楷體" w:cs="標楷體"/>
          <w:color w:val="000000"/>
          <w:kern w:val="0"/>
          <w:sz w:val="20"/>
          <w:szCs w:val="20"/>
        </w:rPr>
        <w:t>月</w:t>
      </w:r>
      <w:r w:rsidR="00381C32">
        <w:rPr>
          <w:rFonts w:ascii="標楷體" w:eastAsia="標楷體" w:cs="標楷體"/>
          <w:color w:val="000000"/>
          <w:kern w:val="0"/>
          <w:sz w:val="20"/>
          <w:szCs w:val="20"/>
        </w:rPr>
        <w:t>02</w:t>
      </w:r>
      <w:r w:rsidR="00E01AB8">
        <w:rPr>
          <w:rFonts w:ascii="標楷體" w:eastAsia="標楷體" w:cs="標楷體"/>
          <w:color w:val="000000"/>
          <w:kern w:val="0"/>
          <w:sz w:val="20"/>
          <w:szCs w:val="20"/>
        </w:rPr>
        <w:t>日</w:t>
      </w:r>
      <w:r w:rsidR="00381C32">
        <w:rPr>
          <w:rFonts w:ascii="標楷體" w:eastAsia="標楷體" w:cs="標楷體"/>
          <w:color w:val="000000"/>
          <w:kern w:val="0"/>
          <w:sz w:val="20"/>
          <w:szCs w:val="20"/>
        </w:rPr>
        <w:t>行政</w:t>
      </w:r>
      <w:r>
        <w:rPr>
          <w:rFonts w:ascii="標楷體" w:eastAsia="標楷體" w:cs="標楷體"/>
          <w:color w:val="000000"/>
          <w:kern w:val="0"/>
          <w:sz w:val="20"/>
          <w:szCs w:val="20"/>
        </w:rPr>
        <w:t>會</w:t>
      </w:r>
      <w:r w:rsidR="00381C32">
        <w:rPr>
          <w:rFonts w:ascii="標楷體" w:eastAsia="標楷體" w:cs="標楷體"/>
          <w:color w:val="000000"/>
          <w:kern w:val="0"/>
          <w:sz w:val="20"/>
          <w:szCs w:val="20"/>
        </w:rPr>
        <w:t>議通過</w:t>
      </w:r>
    </w:p>
    <w:p w14:paraId="6E7067FF" w14:textId="061D9F5E" w:rsidR="00055848" w:rsidRDefault="00055848" w:rsidP="00DF0BCB">
      <w:pPr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 xml:space="preserve">                                                       111年1</w:t>
      </w:r>
      <w:r w:rsidR="00396096">
        <w:rPr>
          <w:rFonts w:ascii="標楷體" w:eastAsia="標楷體" w:cs="標楷體" w:hint="eastAsia"/>
          <w:color w:val="000000"/>
          <w:kern w:val="0"/>
          <w:sz w:val="20"/>
          <w:szCs w:val="20"/>
        </w:rPr>
        <w:t>0</w:t>
      </w: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>月</w:t>
      </w:r>
      <w:r w:rsidR="00396096">
        <w:rPr>
          <w:rFonts w:ascii="標楷體" w:eastAsia="標楷體" w:cs="標楷體" w:hint="eastAsia"/>
          <w:color w:val="000000"/>
          <w:kern w:val="0"/>
          <w:sz w:val="20"/>
          <w:szCs w:val="20"/>
        </w:rPr>
        <w:t>31日</w:t>
      </w:r>
      <w:r w:rsidR="00396096" w:rsidRPr="00396096">
        <w:rPr>
          <w:rFonts w:ascii="標楷體" w:eastAsia="標楷體" w:cs="標楷體" w:hint="eastAsia"/>
          <w:color w:val="000000"/>
          <w:kern w:val="0"/>
          <w:sz w:val="20"/>
          <w:szCs w:val="20"/>
        </w:rPr>
        <w:t>行政會議通過</w:t>
      </w:r>
    </w:p>
    <w:p w14:paraId="7B888E45" w14:textId="40C6FA02" w:rsidR="001C066C" w:rsidRPr="001C066C" w:rsidRDefault="001C066C" w:rsidP="00DF0BCB">
      <w:pPr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rFonts w:ascii="標楷體" w:eastAsia="標楷體" w:cs="標楷體" w:hint="eastAsia"/>
          <w:color w:val="000000"/>
          <w:kern w:val="0"/>
          <w:sz w:val="20"/>
          <w:szCs w:val="20"/>
        </w:rPr>
        <w:t xml:space="preserve">                        </w:t>
      </w:r>
    </w:p>
    <w:p w14:paraId="600F46A2" w14:textId="77777777" w:rsidR="004C4C59" w:rsidRDefault="00DF0BCB" w:rsidP="00157585">
      <w:pPr>
        <w:pStyle w:val="a3"/>
        <w:numPr>
          <w:ilvl w:val="0"/>
          <w:numId w:val="1"/>
        </w:numPr>
        <w:ind w:leftChars="0"/>
        <w:rPr>
          <w:rFonts w:ascii="新細明體" w:eastAsia="新細明體" w:cs="新細明體"/>
          <w:color w:val="000000"/>
          <w:kern w:val="0"/>
          <w:sz w:val="23"/>
          <w:szCs w:val="23"/>
        </w:rPr>
      </w:pPr>
      <w:r w:rsidRPr="004C4C59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目的：為營造良好學習環境，妥善管理教室（含專科教室）冷氣</w:t>
      </w:r>
      <w:r w:rsidR="004C4C59" w:rsidRPr="00AC0B43">
        <w:rPr>
          <w:rFonts w:ascii="新細明體" w:eastAsia="新細明體" w:cs="新細明體" w:hint="eastAsia"/>
          <w:bCs/>
          <w:kern w:val="0"/>
          <w:sz w:val="23"/>
          <w:szCs w:val="23"/>
        </w:rPr>
        <w:t>使用</w:t>
      </w:r>
      <w:r w:rsidRPr="004C4C59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，有效節</w:t>
      </w:r>
    </w:p>
    <w:p w14:paraId="7383E8E9" w14:textId="7D9BA7B1" w:rsidR="00DF0BCB" w:rsidRPr="004C4C59" w:rsidRDefault="004C4C59" w:rsidP="00157585">
      <w:pPr>
        <w:pStyle w:val="a3"/>
        <w:ind w:leftChars="0" w:left="450"/>
        <w:rPr>
          <w:rFonts w:ascii="新細明體" w:eastAsia="新細明體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 xml:space="preserve">      </w:t>
      </w:r>
      <w:r w:rsidR="00DF0BCB" w:rsidRPr="004C4C59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約能源，特訂定本辦法。</w:t>
      </w:r>
    </w:p>
    <w:p w14:paraId="268B3639" w14:textId="673995C1" w:rsidR="00DF0BCB" w:rsidRPr="00DF0BCB" w:rsidRDefault="00DF0BCB" w:rsidP="00157585">
      <w:pPr>
        <w:autoSpaceDE w:val="0"/>
        <w:autoSpaceDN w:val="0"/>
        <w:rPr>
          <w:rFonts w:ascii="新細明體" w:eastAsia="新細明體" w:cs="新細明體"/>
          <w:color w:val="000000"/>
          <w:kern w:val="0"/>
          <w:sz w:val="23"/>
          <w:szCs w:val="23"/>
        </w:rPr>
      </w:pPr>
      <w:r w:rsidRPr="00DF0BCB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二、依據</w:t>
      </w:r>
      <w:r w:rsidR="00053D22"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：</w:t>
      </w:r>
    </w:p>
    <w:p w14:paraId="45ABF1C3" w14:textId="77777777" w:rsidR="00DB316F" w:rsidRDefault="00361AFF" w:rsidP="00157585">
      <w:pPr>
        <w:pStyle w:val="Default"/>
        <w:adjustRightInd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Times New Roman" w:eastAsia="新細明體" w:hAnsi="Times New Roman" w:cs="Times New Roman" w:hint="eastAsia"/>
          <w:sz w:val="23"/>
          <w:szCs w:val="23"/>
        </w:rPr>
        <w:t xml:space="preserve"> </w:t>
      </w:r>
      <w:r w:rsidR="00DB316F">
        <w:rPr>
          <w:rFonts w:ascii="Times New Roman" w:eastAsia="新細明體" w:hAnsi="Times New Roman" w:cs="Times New Roman" w:hint="eastAsia"/>
          <w:sz w:val="23"/>
          <w:szCs w:val="23"/>
        </w:rPr>
        <w:t xml:space="preserve">  </w:t>
      </w:r>
      <w:r w:rsidR="00DF0BCB" w:rsidRPr="00DF0BCB">
        <w:rPr>
          <w:rFonts w:ascii="Times New Roman" w:eastAsia="新細明體" w:hAnsi="Times New Roman" w:cs="Times New Roman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一</w:t>
      </w:r>
      <w:r w:rsidR="00DF0BCB" w:rsidRPr="00DF0BCB">
        <w:rPr>
          <w:rFonts w:ascii="Times New Roman" w:eastAsia="新細明體" w:hAnsi="Times New Roman" w:cs="Times New Roman"/>
          <w:sz w:val="23"/>
          <w:szCs w:val="23"/>
        </w:rPr>
        <w:t>)</w:t>
      </w:r>
      <w:r w:rsidRPr="00361AFF">
        <w:rPr>
          <w:rFonts w:ascii="新細明體" w:eastAsia="新細明體" w:hAnsi="Times New Roman" w:cs="新細明體" w:hint="eastAsia"/>
          <w:sz w:val="23"/>
          <w:szCs w:val="23"/>
        </w:rPr>
        <w:t xml:space="preserve"> 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依行政院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96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年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6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月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11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日院臺經字第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0960027076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號函核定修正「加強推動政</w:t>
      </w:r>
    </w:p>
    <w:p w14:paraId="5B247AFD" w14:textId="6DF4E672" w:rsidR="00757AD0" w:rsidRPr="00053D22" w:rsidRDefault="00DB316F" w:rsidP="00053D22">
      <w:pPr>
        <w:pStyle w:val="Default"/>
        <w:adjustRightInd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新細明體" w:eastAsia="新細明體" w:hAnsi="Times New Roman" w:cs="新細明體" w:hint="eastAsia"/>
          <w:sz w:val="23"/>
          <w:szCs w:val="23"/>
        </w:rPr>
        <w:t xml:space="preserve">       </w:t>
      </w:r>
      <w:r w:rsidR="00361AFF" w:rsidRPr="00DF0BCB">
        <w:rPr>
          <w:rFonts w:ascii="新細明體" w:eastAsia="新細明體" w:hAnsi="Times New Roman" w:cs="新細明體" w:hint="eastAsia"/>
          <w:sz w:val="23"/>
          <w:szCs w:val="23"/>
        </w:rPr>
        <w:t>府機關節約能源措施」。</w:t>
      </w:r>
    </w:p>
    <w:p w14:paraId="4CD29EBA" w14:textId="1D480BEA" w:rsidR="00E4142B" w:rsidRDefault="00E4142B" w:rsidP="00157585">
      <w:pPr>
        <w:pStyle w:val="Default"/>
        <w:adjustRightInd/>
        <w:rPr>
          <w:rFonts w:ascii="微軟正黑體" w:eastAsia="微軟正黑體" w:hAnsi="微軟正黑體" w:cs="新細明體"/>
          <w:b/>
          <w:color w:val="FF0000"/>
          <w:sz w:val="23"/>
          <w:szCs w:val="23"/>
        </w:rPr>
      </w:pPr>
      <w:r>
        <w:rPr>
          <w:rFonts w:ascii="微軟正黑體" w:eastAsia="微軟正黑體" w:hAnsi="微軟正黑體" w:cs="新細明體"/>
          <w:b/>
          <w:color w:val="FF0000"/>
          <w:sz w:val="23"/>
          <w:szCs w:val="23"/>
        </w:rPr>
        <w:t xml:space="preserve">   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(</w:t>
      </w:r>
      <w:r w:rsidR="00053D22">
        <w:rPr>
          <w:rFonts w:ascii="微軟正黑體" w:eastAsia="微軟正黑體" w:hAnsi="微軟正黑體" w:cs="新細明體"/>
          <w:b/>
          <w:color w:val="FF0000"/>
          <w:sz w:val="23"/>
          <w:szCs w:val="23"/>
        </w:rPr>
        <w:t>二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)</w:t>
      </w:r>
      <w:r w:rsidR="00C63B4A">
        <w:rPr>
          <w:rFonts w:ascii="微軟正黑體" w:eastAsia="微軟正黑體" w:hAnsi="微軟正黑體" w:cs="新細明體"/>
          <w:b/>
          <w:color w:val="FF0000"/>
          <w:sz w:val="23"/>
          <w:szCs w:val="23"/>
        </w:rPr>
        <w:t>依據教育部111年1月24日台教授國部字第1110008625號函</w:t>
      </w:r>
      <w:r w:rsidR="00C63B4A">
        <w:rPr>
          <w:rFonts w:ascii="微軟正黑體" w:eastAsia="微軟正黑體" w:hAnsi="微軟正黑體" w:cs="新細明體" w:hint="eastAsia"/>
          <w:b/>
          <w:color w:val="FF0000"/>
          <w:sz w:val="23"/>
          <w:szCs w:val="23"/>
        </w:rPr>
        <w:t>。</w:t>
      </w:r>
    </w:p>
    <w:p w14:paraId="66548FF0" w14:textId="15605FD2" w:rsidR="00C63B4A" w:rsidRDefault="00C63B4A" w:rsidP="00157585">
      <w:pPr>
        <w:pStyle w:val="Default"/>
        <w:adjustRightInd/>
        <w:rPr>
          <w:rFonts w:ascii="新細明體" w:eastAsia="新細明體" w:hAnsi="新細明體" w:cs="新細明體"/>
          <w:b/>
          <w:color w:val="FF0000"/>
          <w:sz w:val="23"/>
          <w:szCs w:val="23"/>
        </w:rPr>
      </w:pPr>
      <w:r>
        <w:rPr>
          <w:rFonts w:ascii="微軟正黑體" w:eastAsia="微軟正黑體" w:hAnsi="微軟正黑體" w:cs="新細明體"/>
          <w:b/>
          <w:color w:val="FF0000"/>
          <w:sz w:val="23"/>
          <w:szCs w:val="23"/>
        </w:rPr>
        <w:t xml:space="preserve">   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(</w:t>
      </w:r>
      <w:r w:rsidR="00053D22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三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)依據111年1月27日屏府教國字第11103804100號函</w:t>
      </w:r>
      <w:r>
        <w:rPr>
          <w:rFonts w:ascii="微軟正黑體" w:eastAsia="微軟正黑體" w:hAnsi="微軟正黑體" w:cs="新細明體" w:hint="eastAsia"/>
          <w:b/>
          <w:color w:val="FF0000"/>
          <w:sz w:val="23"/>
          <w:szCs w:val="23"/>
        </w:rPr>
        <w:t>。</w:t>
      </w:r>
    </w:p>
    <w:p w14:paraId="4F0681A0" w14:textId="703C4EE1" w:rsidR="00C63B4A" w:rsidRPr="00472725" w:rsidRDefault="00C63B4A" w:rsidP="00157585">
      <w:pPr>
        <w:pStyle w:val="Default"/>
        <w:adjustRightInd/>
        <w:rPr>
          <w:rFonts w:ascii="新細明體" w:eastAsia="新細明體" w:hAnsi="Times New Roman" w:cs="新細明體"/>
          <w:b/>
          <w:color w:val="FF0000"/>
          <w:sz w:val="23"/>
          <w:szCs w:val="23"/>
        </w:rPr>
      </w:pPr>
      <w:r>
        <w:rPr>
          <w:rFonts w:ascii="新細明體" w:eastAsia="新細明體" w:hAnsi="新細明體" w:cs="新細明體"/>
          <w:b/>
          <w:color w:val="FF0000"/>
          <w:sz w:val="23"/>
          <w:szCs w:val="23"/>
        </w:rPr>
        <w:t xml:space="preserve">   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(</w:t>
      </w:r>
      <w:r w:rsidR="00053D22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四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)</w:t>
      </w:r>
      <w:r w:rsidRPr="00C63B4A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依據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111年3月16日</w:t>
      </w:r>
      <w:r w:rsidRPr="00C63B4A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屏府教國字第111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10487100</w:t>
      </w:r>
      <w:r w:rsidRPr="00C63B4A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號函。</w:t>
      </w:r>
    </w:p>
    <w:p w14:paraId="218F2436" w14:textId="54AB10C9" w:rsidR="00DF0BCB" w:rsidRPr="00361AFF" w:rsidRDefault="00361AFF" w:rsidP="00157585">
      <w:pPr>
        <w:pStyle w:val="Default"/>
        <w:adjustRightInd/>
        <w:rPr>
          <w:rFonts w:ascii="新細明體" w:eastAsia="新細明體" w:cs="新細明體"/>
        </w:rPr>
      </w:pPr>
      <w:r w:rsidRPr="00DF0BCB">
        <w:rPr>
          <w:rFonts w:ascii="新細明體" w:eastAsia="新細明體" w:cs="新細明體" w:hint="eastAsia"/>
          <w:sz w:val="23"/>
          <w:szCs w:val="23"/>
        </w:rPr>
        <w:t>三、費用</w:t>
      </w:r>
      <w:r w:rsidR="00053D22">
        <w:rPr>
          <w:rFonts w:ascii="新細明體" w:eastAsia="新細明體" w:hAnsi="新細明體" w:cs="新細明體" w:hint="eastAsia"/>
          <w:sz w:val="23"/>
          <w:szCs w:val="23"/>
        </w:rPr>
        <w:t>：</w:t>
      </w:r>
    </w:p>
    <w:p w14:paraId="7B80083E" w14:textId="77777777" w:rsidR="00591FA6" w:rsidRDefault="00DB316F" w:rsidP="00887944">
      <w:pPr>
        <w:autoSpaceDE w:val="0"/>
        <w:autoSpaceDN w:val="0"/>
        <w:spacing w:line="460" w:lineRule="exact"/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</w:t>
      </w:r>
      <w:r w:rsidR="00361AFF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 xml:space="preserve">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一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053D22" w:rsidRPr="00053D22">
        <w:rPr>
          <w:rFonts w:hint="eastAsia"/>
        </w:rPr>
        <w:t xml:space="preserve"> </w:t>
      </w:r>
      <w:r w:rsidR="00053D22" w:rsidRPr="00053D22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>5-6</w:t>
      </w:r>
      <w:r w:rsidR="00053D22" w:rsidRPr="00053D22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>、</w:t>
      </w:r>
      <w:r w:rsidR="00053D22" w:rsidRPr="00053D22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>9-10</w:t>
      </w:r>
      <w:r w:rsidR="00053D22" w:rsidRPr="00053D22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>月不得向學生收取費用。</w:t>
      </w:r>
      <w:r w:rsidR="00591FA6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惟冷氣使用電費超過縣府補助款時</w:t>
      </w:r>
      <w:r w:rsidR="00591FA6">
        <w:rPr>
          <w:rFonts w:ascii="新細明體" w:eastAsia="新細明體" w:hAnsi="新細明體" w:cs="Times New Roman" w:hint="eastAsia"/>
          <w:color w:val="000000"/>
          <w:kern w:val="0"/>
          <w:sz w:val="23"/>
          <w:szCs w:val="23"/>
        </w:rPr>
        <w:t>，</w:t>
      </w:r>
      <w:r w:rsidR="00591FA6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則</w:t>
      </w:r>
    </w:p>
    <w:p w14:paraId="6F913585" w14:textId="52A36504" w:rsidR="00DF0BCB" w:rsidRPr="00DF0BCB" w:rsidRDefault="00591FA6" w:rsidP="00887944">
      <w:pPr>
        <w:autoSpaceDE w:val="0"/>
        <w:autoSpaceDN w:val="0"/>
        <w:spacing w:line="460" w:lineRule="exact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 xml:space="preserve">     </w:t>
      </w:r>
      <w:r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另外收取費用</w:t>
      </w:r>
      <w:r>
        <w:rPr>
          <w:rFonts w:ascii="微軟正黑體" w:eastAsia="微軟正黑體" w:hAnsi="微軟正黑體" w:cs="Times New Roman" w:hint="eastAsia"/>
          <w:color w:val="000000"/>
          <w:kern w:val="0"/>
          <w:sz w:val="23"/>
          <w:szCs w:val="23"/>
        </w:rPr>
        <w:t>。</w:t>
      </w:r>
    </w:p>
    <w:p w14:paraId="137B3870" w14:textId="77777777" w:rsidR="000029DD" w:rsidRDefault="00DB316F" w:rsidP="00887944">
      <w:pPr>
        <w:pStyle w:val="Default"/>
        <w:adjustRightInd/>
        <w:spacing w:line="460" w:lineRule="exact"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Times New Roman" w:eastAsia="新細明體" w:hAnsi="Times New Roman" w:cs="Times New Roman" w:hint="eastAsia"/>
          <w:sz w:val="23"/>
          <w:szCs w:val="23"/>
        </w:rPr>
        <w:t xml:space="preserve">   </w:t>
      </w:r>
      <w:r w:rsidR="00DF0BCB" w:rsidRPr="00DF0BCB">
        <w:rPr>
          <w:rFonts w:ascii="Times New Roman" w:eastAsia="新細明體" w:hAnsi="Times New Roman" w:cs="Times New Roman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二</w:t>
      </w:r>
      <w:r w:rsidR="00DF0BCB" w:rsidRPr="00DF0BCB">
        <w:rPr>
          <w:rFonts w:ascii="Times New Roman" w:eastAsia="新細明體" w:hAnsi="Times New Roman" w:cs="Times New Roman"/>
          <w:sz w:val="23"/>
          <w:szCs w:val="23"/>
        </w:rPr>
        <w:t>)</w:t>
      </w:r>
      <w:r w:rsidR="000029DD">
        <w:rPr>
          <w:rFonts w:ascii="Times New Roman" w:eastAsia="新細明體" w:hAnsi="Times New Roman" w:cs="Times New Roman"/>
          <w:sz w:val="23"/>
          <w:szCs w:val="23"/>
        </w:rPr>
        <w:t>若需另外收取費用時</w:t>
      </w:r>
      <w:r w:rsidR="000029DD">
        <w:rPr>
          <w:rFonts w:ascii="新細明體" w:eastAsia="新細明體" w:hAnsi="新細明體" w:cs="Times New Roman" w:hint="eastAsia"/>
          <w:sz w:val="23"/>
          <w:szCs w:val="23"/>
        </w:rPr>
        <w:t>，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冷氣電費以使用班級為單位，依臺灣電力公司訂定</w:t>
      </w:r>
    </w:p>
    <w:p w14:paraId="6C8E73E5" w14:textId="77777777" w:rsidR="000029DD" w:rsidRDefault="000029DD" w:rsidP="00887944">
      <w:pPr>
        <w:pStyle w:val="Default"/>
        <w:adjustRightInd/>
        <w:spacing w:line="460" w:lineRule="exact"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新細明體" w:eastAsia="新細明體" w:hAnsi="Times New Roman" w:cs="新細明體"/>
          <w:sz w:val="23"/>
          <w:szCs w:val="23"/>
        </w:rPr>
        <w:t xml:space="preserve">      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之尖峰與離峰用電計費標</w:t>
      </w:r>
      <w:r w:rsidR="00DB316F">
        <w:rPr>
          <w:rFonts w:ascii="新細明體" w:eastAsia="新細明體" w:hAnsi="Times New Roman" w:cs="新細明體" w:hint="eastAsia"/>
          <w:sz w:val="23"/>
          <w:szCs w:val="23"/>
        </w:rPr>
        <w:t>準、基本電費分攤及超約罰款等綜合計算，每度設</w:t>
      </w:r>
    </w:p>
    <w:p w14:paraId="20676892" w14:textId="2238F866" w:rsidR="0034418D" w:rsidRPr="000029DD" w:rsidRDefault="000029DD" w:rsidP="00887944">
      <w:pPr>
        <w:pStyle w:val="Default"/>
        <w:adjustRightInd/>
        <w:spacing w:line="460" w:lineRule="exact"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新細明體" w:eastAsia="新細明體" w:hAnsi="Times New Roman" w:cs="新細明體"/>
          <w:sz w:val="23"/>
          <w:szCs w:val="23"/>
        </w:rPr>
        <w:t xml:space="preserve">      </w:t>
      </w:r>
      <w:r w:rsidR="00DB316F">
        <w:rPr>
          <w:rFonts w:ascii="新細明體" w:eastAsia="新細明體" w:hAnsi="Times New Roman" w:cs="新細明體" w:hint="eastAsia"/>
          <w:sz w:val="23"/>
          <w:szCs w:val="23"/>
        </w:rPr>
        <w:t>定收費新台幣五元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（隨時依電價調整修改之，</w:t>
      </w:r>
      <w:r w:rsidR="0034418D" w:rsidRPr="00AC0B43">
        <w:rPr>
          <w:rFonts w:ascii="新細明體" w:eastAsia="新細明體" w:hAnsi="Times New Roman" w:cs="新細明體" w:hint="eastAsia"/>
          <w:bCs/>
          <w:color w:val="auto"/>
          <w:sz w:val="23"/>
          <w:szCs w:val="23"/>
        </w:rPr>
        <w:t>且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需經行政會議通過）</w:t>
      </w:r>
      <w:r w:rsidR="00053D22">
        <w:rPr>
          <w:rFonts w:ascii="微軟正黑體" w:eastAsia="微軟正黑體" w:hAnsi="微軟正黑體" w:cs="新細明體" w:hint="eastAsia"/>
          <w:sz w:val="23"/>
          <w:szCs w:val="23"/>
        </w:rPr>
        <w:t>。</w:t>
      </w:r>
    </w:p>
    <w:p w14:paraId="54E9861D" w14:textId="1533C643" w:rsidR="0034418D" w:rsidRDefault="00DF0BCB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 w:rsidRPr="00DF0BCB">
        <w:rPr>
          <w:rFonts w:ascii="Times New Roman" w:hAnsi="Times New Roman" w:cs="Times New Roman"/>
          <w:color w:val="000000"/>
          <w:kern w:val="0"/>
          <w:szCs w:val="24"/>
        </w:rPr>
        <w:t xml:space="preserve"> </w:t>
      </w:r>
      <w:r w:rsidR="00DB316F">
        <w:rPr>
          <w:rFonts w:ascii="Times New Roman" w:hAnsi="Times New Roman" w:cs="Times New Roman" w:hint="eastAsia"/>
          <w:color w:val="000000"/>
          <w:kern w:val="0"/>
          <w:szCs w:val="24"/>
        </w:rPr>
        <w:t xml:space="preserve">  </w:t>
      </w:r>
      <w:r w:rsidRPr="00DF0BCB">
        <w:rPr>
          <w:rFonts w:ascii="Times New Roman" w:hAnsi="Times New Roman" w:cs="Times New Roman"/>
          <w:color w:val="000000"/>
          <w:kern w:val="0"/>
          <w:sz w:val="23"/>
          <w:szCs w:val="23"/>
        </w:rPr>
        <w:t>(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三</w:t>
      </w:r>
      <w:r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每班發給儲值卡片一張。儲值卡用於啟動冷氣電源及記錄用電度數，</w:t>
      </w:r>
      <w:r w:rsidR="0034418D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</w:t>
      </w:r>
    </w:p>
    <w:p w14:paraId="538F07F4" w14:textId="7A42CC3A" w:rsidR="00053D22" w:rsidRDefault="0034418D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     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若有遺失或毀損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不堪使用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需重新申請儲值卡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每張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1</w:t>
      </w:r>
      <w:r w:rsidR="00F55B39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>0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0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元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由班費支應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並</w:t>
      </w:r>
      <w:r w:rsidR="00F55B39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重</w:t>
      </w:r>
    </w:p>
    <w:p w14:paraId="56415E29" w14:textId="01CEC07A" w:rsidR="00DF0BCB" w:rsidRPr="00DF0BCB" w:rsidRDefault="00053D22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     </w:t>
      </w:r>
      <w:r w:rsidR="00F55B39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新儲值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，原卡片內剩餘額度視同作廢。</w:t>
      </w:r>
    </w:p>
    <w:p w14:paraId="37242D43" w14:textId="3AC9B822" w:rsidR="000029DD" w:rsidRDefault="00361AF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</w:t>
      </w:r>
      <w:r w:rsidR="00DB316F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四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班級教室冷氣</w:t>
      </w:r>
      <w:r w:rsidR="0034418D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的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儲值卡每次儲值</w:t>
      </w:r>
      <w:r w:rsidR="00591FA6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1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000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元。</w:t>
      </w:r>
      <w:r w:rsidR="000029DD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儲值用畢時</w:t>
      </w:r>
      <w:r w:rsidR="000029DD"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，</w:t>
      </w:r>
      <w:r w:rsidR="000029DD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到總務主任處儲</w:t>
      </w:r>
    </w:p>
    <w:p w14:paraId="5694AE41" w14:textId="77777777" w:rsidR="000029DD" w:rsidRDefault="000029DD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     </w:t>
      </w: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值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。</w:t>
      </w:r>
      <w:r w:rsidRPr="000029DD"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若需另外收取費用時，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請先至總務處出納組繳費，持收據再到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總務主任</w:t>
      </w:r>
    </w:p>
    <w:p w14:paraId="5B5932C5" w14:textId="387A1BB2" w:rsidR="00DF0BCB" w:rsidRPr="00DF0BCB" w:rsidRDefault="000029DD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     </w:t>
      </w: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處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儲值。學期結束時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總務主任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收回各班儲值卡代為保管，</w:t>
      </w: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待學期初再</w:t>
      </w:r>
      <w:r w:rsidR="00887944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發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回。</w:t>
      </w:r>
    </w:p>
    <w:p w14:paraId="750136FE" w14:textId="7B461999" w:rsidR="00C63B4A" w:rsidRPr="00053D22" w:rsidRDefault="00361AF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</w:t>
      </w:r>
      <w:r w:rsidR="00DB316F"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五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4C4C59" w:rsidRPr="004C4C59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 xml:space="preserve"> 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儲值卡不得變更、偽造等違規使用，經查證屬實將依校規處理。</w:t>
      </w:r>
    </w:p>
    <w:p w14:paraId="70445DE4" w14:textId="0CAB152E" w:rsidR="00DF0BCB" w:rsidRPr="00DB316F" w:rsidRDefault="00DF0BCB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 w:rsidRPr="00DF0BCB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四、使用原則</w:t>
      </w:r>
      <w:r w:rsidR="006D68E8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及條件</w:t>
      </w:r>
    </w:p>
    <w:p w14:paraId="62CBBB03" w14:textId="3CD25A93" w:rsidR="004F1E10" w:rsidRPr="004F1E10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b/>
          <w:bCs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一</w:t>
      </w:r>
      <w:r w:rsidR="00DF0BCB" w:rsidRPr="00DF0BCB">
        <w:rPr>
          <w:rFonts w:ascii="Times New Roman" w:eastAsia="新細明體" w:hAnsi="Times New Roman" w:cs="Times New Roman"/>
          <w:b/>
          <w:bCs/>
          <w:color w:val="000000"/>
          <w:kern w:val="0"/>
          <w:sz w:val="23"/>
          <w:szCs w:val="23"/>
        </w:rPr>
        <w:t>)</w:t>
      </w:r>
      <w:r w:rsidR="001760A4" w:rsidRPr="00AC0B43">
        <w:rPr>
          <w:rFonts w:ascii="Times New Roman" w:eastAsia="新細明體" w:hAnsi="Times New Roman" w:cs="Times New Roman" w:hint="eastAsia"/>
          <w:bCs/>
          <w:color w:val="000000" w:themeColor="text1"/>
          <w:kern w:val="0"/>
          <w:sz w:val="23"/>
          <w:szCs w:val="23"/>
        </w:rPr>
        <w:t>使用</w:t>
      </w:r>
      <w:r w:rsidR="001760A4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原則</w:t>
      </w:r>
      <w:r w:rsidR="001760A4" w:rsidRPr="00DF0BCB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t>：</w:t>
      </w:r>
      <w:r w:rsidR="00F55B39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由學校統一宣布使用起訖日期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為</w:t>
      </w:r>
      <w:r w:rsidR="001760A4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原則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。</w:t>
      </w:r>
    </w:p>
    <w:p w14:paraId="502D2539" w14:textId="4B92E5D6" w:rsidR="001760A4" w:rsidRDefault="00DB316F" w:rsidP="00157585">
      <w:pPr>
        <w:pStyle w:val="Default"/>
        <w:adjustRightInd/>
        <w:rPr>
          <w:rFonts w:ascii="Times New Roman" w:eastAsia="新細明體" w:hAnsi="Times New Roman" w:cs="Times New Roman"/>
          <w:b/>
          <w:bCs/>
          <w:color w:val="0000CC"/>
          <w:sz w:val="23"/>
          <w:szCs w:val="23"/>
          <w:u w:val="single"/>
        </w:rPr>
      </w:pPr>
      <w:r>
        <w:rPr>
          <w:rFonts w:ascii="Times New Roman" w:eastAsia="新細明體" w:hAnsi="Times New Roman" w:cs="Times New Roman" w:hint="eastAsia"/>
          <w:b/>
          <w:bCs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b/>
          <w:bCs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sz w:val="23"/>
          <w:szCs w:val="23"/>
        </w:rPr>
        <w:t>二</w:t>
      </w:r>
      <w:r w:rsidR="00DF0BCB" w:rsidRPr="00DF0BCB">
        <w:rPr>
          <w:rFonts w:ascii="Times New Roman" w:eastAsia="新細明體" w:hAnsi="Times New Roman" w:cs="Times New Roman"/>
          <w:b/>
          <w:bCs/>
          <w:sz w:val="23"/>
          <w:szCs w:val="23"/>
        </w:rPr>
        <w:t>)</w:t>
      </w:r>
      <w:r w:rsidR="001760A4" w:rsidRPr="00AC0B43">
        <w:rPr>
          <w:rFonts w:ascii="Times New Roman" w:eastAsia="新細明體" w:hAnsi="Times New Roman" w:cs="Times New Roman" w:hint="eastAsia"/>
          <w:bCs/>
          <w:color w:val="000000" w:themeColor="text1"/>
          <w:sz w:val="23"/>
          <w:szCs w:val="23"/>
        </w:rPr>
        <w:t>使用條件</w:t>
      </w:r>
      <w:r w:rsidR="003F7F33">
        <w:rPr>
          <w:rFonts w:ascii="新細明體" w:eastAsia="新細明體" w:hAnsi="新細明體" w:cs="Times New Roman" w:hint="eastAsia"/>
          <w:bCs/>
          <w:color w:val="000000" w:themeColor="text1"/>
          <w:sz w:val="23"/>
          <w:szCs w:val="23"/>
        </w:rPr>
        <w:t>：</w:t>
      </w:r>
    </w:p>
    <w:p w14:paraId="73FCB03A" w14:textId="419950E2" w:rsidR="007E169B" w:rsidRPr="0026325E" w:rsidRDefault="001760A4" w:rsidP="003F7F33">
      <w:pPr>
        <w:pStyle w:val="Default"/>
        <w:adjustRightInd/>
        <w:spacing w:line="440" w:lineRule="exact"/>
        <w:rPr>
          <w:rFonts w:ascii="標楷體" w:eastAsia="標楷體" w:hAnsi="標楷體" w:cs="新細明體"/>
          <w:b/>
          <w:color w:val="FF0000"/>
          <w:sz w:val="23"/>
          <w:szCs w:val="23"/>
        </w:rPr>
      </w:pPr>
      <w:r>
        <w:rPr>
          <w:rFonts w:ascii="Times New Roman" w:eastAsia="新細明體" w:hAnsi="Times New Roman" w:cs="Times New Roman" w:hint="eastAsia"/>
          <w:b/>
          <w:bCs/>
          <w:color w:val="0000CC"/>
          <w:sz w:val="23"/>
          <w:szCs w:val="23"/>
        </w:rPr>
        <w:t xml:space="preserve">     </w:t>
      </w:r>
      <w:r w:rsidRPr="00AC0B43">
        <w:rPr>
          <w:rFonts w:ascii="Times New Roman" w:eastAsia="新細明體" w:hAnsi="Times New Roman" w:cs="Times New Roman" w:hint="eastAsia"/>
          <w:bCs/>
          <w:color w:val="0000CC"/>
          <w:sz w:val="23"/>
          <w:szCs w:val="23"/>
        </w:rPr>
        <w:t xml:space="preserve"> </w:t>
      </w:r>
      <w:r w:rsidR="00AC0B43" w:rsidRPr="0026325E">
        <w:rPr>
          <w:rFonts w:ascii="Times New Roman" w:eastAsia="新細明體" w:hAnsi="Times New Roman" w:cs="Times New Roman" w:hint="eastAsia"/>
          <w:b/>
          <w:bCs/>
          <w:color w:val="FF0000"/>
          <w:sz w:val="23"/>
          <w:szCs w:val="23"/>
        </w:rPr>
        <w:t xml:space="preserve"> </w:t>
      </w:r>
      <w:r w:rsidRPr="0026325E">
        <w:rPr>
          <w:rFonts w:ascii="Times New Roman" w:eastAsia="新細明體" w:hAnsi="Times New Roman" w:cs="Times New Roman" w:hint="eastAsia"/>
          <w:b/>
          <w:bCs/>
          <w:color w:val="FF0000"/>
          <w:sz w:val="23"/>
          <w:szCs w:val="23"/>
        </w:rPr>
        <w:t>1.</w:t>
      </w:r>
      <w:r w:rsidR="003F7F33" w:rsidRPr="0026325E">
        <w:rPr>
          <w:rFonts w:ascii="Times New Roman" w:eastAsia="新細明體" w:hAnsi="Times New Roman" w:cs="Times New Roman"/>
          <w:b/>
          <w:bCs/>
          <w:color w:val="FF0000"/>
          <w:sz w:val="23"/>
          <w:szCs w:val="23"/>
        </w:rPr>
        <w:t>教室</w:t>
      </w:r>
      <w:r w:rsidR="00DF0BCB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室溫如超過</w:t>
      </w:r>
      <w:r w:rsidR="00F55B39" w:rsidRPr="0026325E">
        <w:rPr>
          <w:rFonts w:ascii="Times New Roman" w:eastAsia="新細明體" w:hAnsi="Times New Roman" w:cs="Times New Roman" w:hint="eastAsia"/>
          <w:b/>
          <w:bCs/>
          <w:color w:val="FF0000"/>
          <w:sz w:val="23"/>
          <w:szCs w:val="23"/>
        </w:rPr>
        <w:t>28</w:t>
      </w:r>
      <w:r w:rsidR="00DF0BCB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℃</w:t>
      </w:r>
      <w:r w:rsidR="004F1E10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以上</w:t>
      </w:r>
      <w:r w:rsidR="00536973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時</w:t>
      </w:r>
      <w:r w:rsidR="00536973" w:rsidRPr="0026325E">
        <w:rPr>
          <w:rFonts w:ascii="微軟正黑體" w:eastAsia="微軟正黑體" w:hAnsi="微軟正黑體" w:cs="新細明體" w:hint="eastAsia"/>
          <w:b/>
          <w:color w:val="FF0000"/>
          <w:sz w:val="23"/>
          <w:szCs w:val="23"/>
        </w:rPr>
        <w:t>。</w:t>
      </w:r>
      <w:r w:rsidR="007E169B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 xml:space="preserve"> </w:t>
      </w:r>
    </w:p>
    <w:p w14:paraId="38020C0D" w14:textId="77777777" w:rsidR="00536973" w:rsidRPr="0026325E" w:rsidRDefault="007E169B" w:rsidP="003F7F33">
      <w:pPr>
        <w:pStyle w:val="Default"/>
        <w:adjustRightInd/>
        <w:spacing w:line="440" w:lineRule="exact"/>
        <w:rPr>
          <w:rFonts w:ascii="新細明體" w:eastAsia="新細明體" w:hAnsi="新細明體" w:cs="新細明體"/>
          <w:b/>
          <w:color w:val="FF0000"/>
          <w:sz w:val="23"/>
          <w:szCs w:val="23"/>
        </w:rPr>
      </w:pPr>
      <w:r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 xml:space="preserve">       2.</w:t>
      </w:r>
      <w:r w:rsidR="004F1E10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室外噪音嚴重干擾及空氣品質指標</w:t>
      </w:r>
      <w:r w:rsidR="00536973" w:rsidRPr="0026325E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(AQI)el高</w:t>
      </w:r>
      <w:r w:rsidR="004F1E10" w:rsidRPr="0026325E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於紅色警示</w:t>
      </w:r>
      <w:r w:rsidR="00536973" w:rsidRPr="0026325E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時由學校統一宣</w:t>
      </w:r>
    </w:p>
    <w:p w14:paraId="17B8293A" w14:textId="2D072414" w:rsidR="003F7F33" w:rsidRPr="0026325E" w:rsidRDefault="00536973" w:rsidP="003F7F33">
      <w:pPr>
        <w:pStyle w:val="Default"/>
        <w:adjustRightInd/>
        <w:spacing w:line="440" w:lineRule="exact"/>
        <w:rPr>
          <w:rFonts w:ascii="新細明體" w:eastAsia="新細明體" w:hAnsi="新細明體" w:cs="新細明體"/>
          <w:b/>
          <w:color w:val="FF0000"/>
          <w:sz w:val="23"/>
          <w:szCs w:val="23"/>
        </w:rPr>
      </w:pPr>
      <w:r w:rsidRPr="0026325E">
        <w:rPr>
          <w:rFonts w:ascii="新細明體" w:eastAsia="新細明體" w:hAnsi="新細明體" w:cs="新細明體"/>
          <w:b/>
          <w:color w:val="FF0000"/>
          <w:sz w:val="23"/>
          <w:szCs w:val="23"/>
        </w:rPr>
        <w:t xml:space="preserve">        </w:t>
      </w:r>
      <w:r w:rsidRPr="0026325E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布開啟冷氣</w:t>
      </w:r>
      <w:r w:rsidR="00DF0BCB" w:rsidRPr="0026325E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。</w:t>
      </w:r>
    </w:p>
    <w:p w14:paraId="655CE9B7" w14:textId="5DCB4A39" w:rsidR="00887944" w:rsidRPr="003F7F33" w:rsidRDefault="003F7F33" w:rsidP="003F7F33">
      <w:pPr>
        <w:pStyle w:val="Default"/>
        <w:adjustRightInd/>
        <w:spacing w:line="440" w:lineRule="exact"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新細明體" w:eastAsia="新細明體" w:hAnsi="Times New Roman" w:cs="新細明體"/>
          <w:sz w:val="23"/>
          <w:szCs w:val="23"/>
        </w:rPr>
        <w:t xml:space="preserve">      </w:t>
      </w:r>
      <w:r w:rsidR="007D1FB7">
        <w:rPr>
          <w:rFonts w:ascii="新細明體" w:eastAsia="新細明體" w:cs="新細明體" w:hint="eastAsia"/>
          <w:b/>
        </w:rPr>
        <w:t xml:space="preserve"> </w:t>
      </w:r>
      <w:r w:rsidR="007E169B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3</w:t>
      </w:r>
      <w:r w:rsidR="001760A4" w:rsidRPr="00AC0B43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.</w:t>
      </w:r>
      <w:r w:rsidR="006D68E8" w:rsidRPr="00AC0B43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啟動冷氣時間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：早上8：</w:t>
      </w:r>
      <w:r w:rsidR="00FF3BB0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1</w:t>
      </w:r>
      <w:r>
        <w:rPr>
          <w:rFonts w:ascii="新細明體" w:eastAsia="新細明體" w:hAnsi="新細明體" w:cs="新細明體"/>
          <w:b/>
          <w:color w:val="FF0000"/>
          <w:sz w:val="23"/>
          <w:szCs w:val="23"/>
        </w:rPr>
        <w:t>0—下午4</w:t>
      </w:r>
      <w:r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：</w:t>
      </w:r>
      <w:r>
        <w:rPr>
          <w:rFonts w:ascii="新細明體" w:eastAsia="新細明體" w:hAnsi="新細明體" w:cs="新細明體"/>
          <w:b/>
          <w:color w:val="FF0000"/>
          <w:sz w:val="23"/>
          <w:szCs w:val="23"/>
        </w:rPr>
        <w:t>00</w:t>
      </w:r>
      <w:r>
        <w:rPr>
          <w:rFonts w:ascii="微軟正黑體" w:eastAsia="微軟正黑體" w:hAnsi="微軟正黑體" w:cs="新細明體" w:hint="eastAsia"/>
          <w:b/>
          <w:color w:val="FF0000"/>
          <w:sz w:val="23"/>
          <w:szCs w:val="23"/>
        </w:rPr>
        <w:t>。</w:t>
      </w:r>
    </w:p>
    <w:p w14:paraId="12BE47C1" w14:textId="1D060D7F" w:rsidR="00DF0BCB" w:rsidRPr="00DF0BCB" w:rsidRDefault="00DF0BCB" w:rsidP="00157585">
      <w:pPr>
        <w:autoSpaceDE w:val="0"/>
        <w:autoSpaceDN w:val="0"/>
        <w:rPr>
          <w:rFonts w:ascii="新細明體" w:eastAsia="新細明體" w:cs="新細明體"/>
          <w:color w:val="000000"/>
          <w:kern w:val="0"/>
          <w:sz w:val="23"/>
          <w:szCs w:val="23"/>
        </w:rPr>
      </w:pPr>
      <w:r w:rsidRPr="00DF0BCB">
        <w:rPr>
          <w:rFonts w:ascii="新細明體" w:eastAsia="新細明體" w:cs="新細明體" w:hint="eastAsia"/>
          <w:color w:val="000000"/>
          <w:kern w:val="0"/>
          <w:sz w:val="23"/>
          <w:szCs w:val="23"/>
        </w:rPr>
        <w:lastRenderedPageBreak/>
        <w:t>五、使用方法</w:t>
      </w:r>
    </w:p>
    <w:p w14:paraId="556BEDFB" w14:textId="77777777" w:rsidR="00887944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一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053D22" w:rsidRPr="00DF0BCB"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</w:t>
      </w:r>
      <w:r w:rsidR="00053D22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冷氣機遙控器、儲值卡之領取及保管：</w:t>
      </w:r>
      <w:r w:rsidR="00053D22" w:rsidRPr="00E0444D">
        <w:rPr>
          <w:rFonts w:ascii="新細明體" w:eastAsia="新細明體" w:hAnsi="Times New Roman" w:cs="新細明體" w:hint="eastAsia"/>
          <w:b/>
          <w:color w:val="FF0000"/>
          <w:kern w:val="0"/>
          <w:sz w:val="23"/>
          <w:szCs w:val="23"/>
        </w:rPr>
        <w:t>由各班導師督導總務股長負責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至</w:t>
      </w:r>
    </w:p>
    <w:p w14:paraId="28D38544" w14:textId="5E74C0C9" w:rsidR="00DF0BCB" w:rsidRPr="00887944" w:rsidRDefault="00887944" w:rsidP="00157585">
      <w:pPr>
        <w:autoSpaceDE w:val="0"/>
        <w:autoSpaceDN w:val="0"/>
        <w:rPr>
          <w:rFonts w:ascii="新細明體" w:eastAsia="新細明體" w:hAnsi="Times New Roman" w:cs="新細明體"/>
          <w:b/>
          <w:color w:val="FF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       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總務主任</w:t>
      </w:r>
      <w:r w:rsidR="00053D22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領取並保管</w:t>
      </w:r>
      <w:r w:rsidR="00053D22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，須於領取單上簽名。</w:t>
      </w:r>
    </w:p>
    <w:p w14:paraId="2823E07B" w14:textId="413CB2DD" w:rsidR="00053D22" w:rsidRPr="00F55B39" w:rsidRDefault="00DB316F" w:rsidP="00053D22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二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053D22" w:rsidRP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</w:t>
      </w:r>
      <w:r w:rsidR="00053D22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冷氣機操作：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由</w:t>
      </w:r>
      <w:r w:rsidR="00053D22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各班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總務</w:t>
      </w:r>
      <w:r w:rsidR="00053D22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股長負責</w:t>
      </w:r>
      <w:r w:rsidR="00053D22"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，</w:t>
      </w:r>
      <w:r w:rsidR="00053D22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並依下列方式操作</w:t>
      </w:r>
      <w:r w:rsidR="00053D22" w:rsidRPr="00DF0BCB"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</w:t>
      </w:r>
    </w:p>
    <w:p w14:paraId="036783D0" w14:textId="0CDA807A" w:rsidR="00053D22" w:rsidRPr="00396096" w:rsidRDefault="00053D22" w:rsidP="00053D22">
      <w:pPr>
        <w:pStyle w:val="Default"/>
        <w:adjustRightInd/>
        <w:rPr>
          <w:rFonts w:ascii="新細明體" w:eastAsia="新細明體" w:hAnsi="Times New Roman" w:cs="新細明體"/>
          <w:b/>
          <w:color w:val="FF0000"/>
          <w:sz w:val="23"/>
          <w:szCs w:val="23"/>
        </w:rPr>
      </w:pPr>
      <w:r>
        <w:rPr>
          <w:rFonts w:ascii="Times New Roman" w:eastAsia="新細明體" w:hAnsi="Times New Roman" w:cs="Times New Roman" w:hint="eastAsia"/>
          <w:sz w:val="23"/>
          <w:szCs w:val="23"/>
        </w:rPr>
        <w:t xml:space="preserve">       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1.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開機：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(1)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插儲值卡</w:t>
      </w:r>
      <w:r>
        <w:rPr>
          <w:rFonts w:ascii="新細明體" w:eastAsia="新細明體" w:hAnsi="Times New Roman" w:cs="新細明體" w:hint="eastAsia"/>
          <w:sz w:val="23"/>
          <w:szCs w:val="23"/>
        </w:rPr>
        <w:t xml:space="preserve"> 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（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2</w:t>
      </w:r>
      <w:r w:rsidR="00887944">
        <w:rPr>
          <w:rFonts w:ascii="新細明體" w:eastAsia="新細明體" w:hAnsi="Times New Roman" w:cs="新細明體" w:hint="eastAsia"/>
          <w:sz w:val="23"/>
          <w:szCs w:val="23"/>
        </w:rPr>
        <w:t>）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遙控器開機</w:t>
      </w:r>
      <w:r>
        <w:rPr>
          <w:rFonts w:ascii="新細明體" w:eastAsia="新細明體" w:hAnsi="Times New Roman" w:cs="新細明體" w:hint="eastAsia"/>
          <w:sz w:val="23"/>
          <w:szCs w:val="23"/>
        </w:rPr>
        <w:t xml:space="preserve"> 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（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3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）</w:t>
      </w:r>
      <w:r w:rsidRPr="00396096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溫度設定</w:t>
      </w:r>
      <w:r w:rsidRPr="00396096">
        <w:rPr>
          <w:rFonts w:ascii="Times New Roman" w:eastAsia="新細明體" w:hAnsi="Times New Roman" w:cs="Times New Roman"/>
          <w:b/>
          <w:color w:val="FF0000"/>
          <w:sz w:val="23"/>
          <w:szCs w:val="23"/>
        </w:rPr>
        <w:t>26</w:t>
      </w:r>
      <w:r w:rsidRPr="00396096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℃。</w:t>
      </w:r>
    </w:p>
    <w:p w14:paraId="35386DB9" w14:textId="67BC654D" w:rsidR="00053D22" w:rsidRDefault="00053D22" w:rsidP="00053D22">
      <w:pPr>
        <w:pStyle w:val="Default"/>
        <w:adjustRightInd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Times New Roman" w:eastAsiaTheme="minorEastAsia" w:hAnsi="Times New Roman" w:cs="Times New Roman" w:hint="eastAsia"/>
          <w:sz w:val="23"/>
          <w:szCs w:val="23"/>
        </w:rPr>
        <w:t xml:space="preserve">       </w:t>
      </w:r>
      <w:r w:rsidRPr="00DF0BCB">
        <w:rPr>
          <w:rFonts w:ascii="Times New Roman" w:eastAsiaTheme="minorEastAsia" w:hAnsi="Times New Roman" w:cs="Times New Roman"/>
          <w:sz w:val="23"/>
          <w:szCs w:val="23"/>
        </w:rPr>
        <w:t>2.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關機：</w:t>
      </w:r>
      <w:r>
        <w:rPr>
          <w:rFonts w:ascii="新細明體" w:eastAsia="新細明體" w:hAnsi="Times New Roman" w:cs="新細明體" w:hint="eastAsia"/>
          <w:sz w:val="23"/>
          <w:szCs w:val="23"/>
        </w:rPr>
        <w:t>(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1</w:t>
      </w:r>
      <w:r w:rsidR="00887944">
        <w:rPr>
          <w:rFonts w:ascii="新細明體" w:eastAsia="新細明體" w:hAnsi="Times New Roman" w:cs="新細明體" w:hint="eastAsia"/>
          <w:sz w:val="23"/>
          <w:szCs w:val="23"/>
        </w:rPr>
        <w:t>）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遙控器關機</w:t>
      </w:r>
      <w:r>
        <w:rPr>
          <w:rFonts w:ascii="新細明體" w:eastAsia="新細明體" w:hAnsi="Times New Roman" w:cs="新細明體" w:hint="eastAsia"/>
          <w:sz w:val="23"/>
          <w:szCs w:val="23"/>
        </w:rPr>
        <w:t xml:space="preserve"> 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（</w:t>
      </w:r>
      <w:r w:rsidRPr="00DF0BCB">
        <w:rPr>
          <w:rFonts w:ascii="Times New Roman" w:eastAsia="新細明體" w:hAnsi="Times New Roman" w:cs="Times New Roman"/>
          <w:sz w:val="23"/>
          <w:szCs w:val="23"/>
        </w:rPr>
        <w:t>2</w:t>
      </w:r>
      <w:r w:rsidRPr="00DF0BCB">
        <w:rPr>
          <w:rFonts w:ascii="新細明體" w:eastAsia="新細明體" w:hAnsi="Times New Roman" w:cs="新細明體" w:hint="eastAsia"/>
          <w:sz w:val="23"/>
          <w:szCs w:val="23"/>
        </w:rPr>
        <w:t>）</w:t>
      </w:r>
      <w:r w:rsidRPr="00396096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取出儲值卡。</w:t>
      </w:r>
    </w:p>
    <w:p w14:paraId="4D18F982" w14:textId="75719084" w:rsidR="00DF0BCB" w:rsidRPr="00DF0BCB" w:rsidRDefault="00053D22" w:rsidP="00053D22">
      <w:pPr>
        <w:pStyle w:val="Default"/>
        <w:adjustRightInd/>
        <w:rPr>
          <w:rFonts w:ascii="新細明體" w:eastAsia="新細明體" w:hAnsi="Times New Roman" w:cs="新細明體"/>
          <w:sz w:val="23"/>
          <w:szCs w:val="23"/>
        </w:rPr>
      </w:pPr>
      <w:r>
        <w:rPr>
          <w:rFonts w:ascii="新細明體" w:eastAsia="新細明體" w:hAnsi="Times New Roman" w:cs="新細明體" w:hint="eastAsia"/>
          <w:sz w:val="23"/>
          <w:szCs w:val="23"/>
        </w:rPr>
        <w:t xml:space="preserve">       3.每日</w:t>
      </w:r>
      <w:r w:rsidRPr="00F55B39">
        <w:rPr>
          <w:rFonts w:ascii="新細明體" w:eastAsia="新細明體" w:hAnsi="Times New Roman" w:cs="新細明體" w:hint="eastAsia"/>
          <w:sz w:val="23"/>
          <w:szCs w:val="23"/>
        </w:rPr>
        <w:t>放學時</w:t>
      </w:r>
      <w:r w:rsidRPr="00AC0B43">
        <w:rPr>
          <w:rFonts w:ascii="新細明體" w:eastAsia="新細明體" w:hAnsi="Times New Roman" w:cs="新細明體" w:hint="eastAsia"/>
          <w:bCs/>
          <w:color w:val="auto"/>
          <w:sz w:val="23"/>
          <w:szCs w:val="23"/>
        </w:rPr>
        <w:t>務必關機並拔出儲值卡</w:t>
      </w:r>
      <w:r w:rsidR="00887944">
        <w:rPr>
          <w:rFonts w:ascii="新細明體" w:eastAsia="新細明體" w:hAnsi="Times New Roman" w:cs="新細明體" w:hint="eastAsia"/>
          <w:bCs/>
          <w:color w:val="auto"/>
          <w:sz w:val="23"/>
          <w:szCs w:val="23"/>
        </w:rPr>
        <w:t>妥為</w:t>
      </w:r>
      <w:r w:rsidRPr="00AC0B43">
        <w:rPr>
          <w:rFonts w:ascii="新細明體" w:eastAsia="新細明體" w:hAnsi="Times New Roman" w:cs="新細明體" w:hint="eastAsia"/>
          <w:bCs/>
          <w:color w:val="auto"/>
          <w:sz w:val="23"/>
          <w:szCs w:val="23"/>
        </w:rPr>
        <w:t>保管</w:t>
      </w:r>
      <w:r w:rsidRPr="00F55B39">
        <w:rPr>
          <w:rFonts w:ascii="新細明體" w:eastAsia="新細明體" w:hAnsi="Times New Roman" w:cs="新細明體" w:hint="eastAsia"/>
          <w:sz w:val="23"/>
          <w:szCs w:val="23"/>
        </w:rPr>
        <w:t>。</w:t>
      </w:r>
    </w:p>
    <w:p w14:paraId="450E5055" w14:textId="77777777" w:rsidR="00C8066E" w:rsidRDefault="00DB316F" w:rsidP="00053D22">
      <w:pPr>
        <w:autoSpaceDE w:val="0"/>
        <w:autoSpaceDN w:val="0"/>
        <w:rPr>
          <w:rFonts w:ascii="新細明體" w:eastAsia="新細明體" w:hAnsi="新細明體" w:cs="新細明體"/>
          <w:b/>
          <w:color w:val="FF000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</w:t>
      </w:r>
      <w:r w:rsidRPr="00087D6D">
        <w:rPr>
          <w:rFonts w:ascii="Times New Roman" w:eastAsia="新細明體" w:hAnsi="Times New Roman" w:cs="Times New Roman" w:hint="eastAsia"/>
          <w:color w:val="FF0000"/>
          <w:kern w:val="0"/>
          <w:sz w:val="23"/>
          <w:szCs w:val="23"/>
        </w:rPr>
        <w:t xml:space="preserve"> </w:t>
      </w:r>
      <w:r w:rsidR="00DF0BCB" w:rsidRPr="00087D6D">
        <w:rPr>
          <w:rFonts w:ascii="Times New Roman" w:eastAsia="新細明體" w:hAnsi="Times New Roman" w:cs="Times New Roman"/>
          <w:color w:val="FF0000"/>
          <w:kern w:val="0"/>
          <w:sz w:val="23"/>
          <w:szCs w:val="23"/>
        </w:rPr>
        <w:t>(</w:t>
      </w:r>
      <w:r w:rsidR="00DF0BCB" w:rsidRPr="00087D6D">
        <w:rPr>
          <w:rFonts w:ascii="新細明體" w:eastAsia="新細明體" w:hAnsi="Times New Roman" w:cs="新細明體" w:hint="eastAsia"/>
          <w:color w:val="FF0000"/>
          <w:kern w:val="0"/>
          <w:sz w:val="23"/>
          <w:szCs w:val="23"/>
        </w:rPr>
        <w:t>三</w:t>
      </w:r>
      <w:r w:rsidR="00DF0BCB" w:rsidRPr="00087D6D">
        <w:rPr>
          <w:rFonts w:ascii="Times New Roman" w:eastAsia="新細明體" w:hAnsi="Times New Roman" w:cs="Times New Roman"/>
          <w:color w:val="FF0000"/>
          <w:kern w:val="0"/>
          <w:sz w:val="23"/>
          <w:szCs w:val="23"/>
        </w:rPr>
        <w:t>)</w:t>
      </w:r>
      <w:r w:rsidR="00053D22" w:rsidRPr="00087D6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 xml:space="preserve"> </w:t>
      </w:r>
      <w:r w:rsidR="00087D6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一節課室外課冷氣改為送風，</w:t>
      </w:r>
      <w:r w:rsidR="00053D22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兩</w:t>
      </w:r>
      <w:r w:rsidR="00053D22" w:rsidRPr="00E0444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節</w:t>
      </w:r>
      <w:r w:rsidR="00053D22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(含)</w:t>
      </w:r>
      <w:r w:rsidR="009B7790" w:rsidRPr="009B7790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 xml:space="preserve"> </w:t>
      </w:r>
      <w:r w:rsidR="009B7790" w:rsidRPr="00E0444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以上</w:t>
      </w:r>
      <w:r w:rsidR="00053D22" w:rsidRPr="00E0444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室外課及</w:t>
      </w:r>
      <w:r w:rsidR="00053D22" w:rsidRPr="00E0444D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放學離開教室時</w:t>
      </w:r>
      <w:r w:rsidR="00053D22" w:rsidRPr="00E0444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務</w:t>
      </w:r>
    </w:p>
    <w:p w14:paraId="4D79146B" w14:textId="5B4F572A" w:rsidR="00DF0BCB" w:rsidRPr="00C8066E" w:rsidRDefault="00C8066E" w:rsidP="00053D22">
      <w:pPr>
        <w:autoSpaceDE w:val="0"/>
        <w:autoSpaceDN w:val="0"/>
        <w:rPr>
          <w:rFonts w:ascii="新細明體" w:eastAsia="新細明體" w:hAnsi="新細明體" w:cs="新細明體"/>
          <w:b/>
          <w:color w:val="FF0000"/>
          <w:sz w:val="23"/>
          <w:szCs w:val="23"/>
        </w:rPr>
      </w:pPr>
      <w:r>
        <w:rPr>
          <w:rFonts w:ascii="新細明體" w:eastAsia="新細明體" w:hAnsi="新細明體" w:cs="新細明體"/>
          <w:b/>
          <w:color w:val="FF0000"/>
          <w:sz w:val="23"/>
          <w:szCs w:val="23"/>
        </w:rPr>
        <w:t xml:space="preserve">        </w:t>
      </w:r>
      <w:r w:rsidR="00053D22" w:rsidRPr="00E0444D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必關閉冷氣</w:t>
      </w:r>
      <w:r w:rsidR="00053D22">
        <w:rPr>
          <w:rFonts w:ascii="新細明體" w:eastAsia="新細明體" w:hAnsi="新細明體" w:cs="新細明體" w:hint="eastAsia"/>
          <w:b/>
          <w:color w:val="FF0000"/>
          <w:sz w:val="23"/>
          <w:szCs w:val="23"/>
        </w:rPr>
        <w:t>並拔除儲值卡</w:t>
      </w:r>
      <w:r w:rsidR="00053D22" w:rsidRPr="00E0444D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>。</w:t>
      </w:r>
    </w:p>
    <w:p w14:paraId="1E0CCA47" w14:textId="4887F6EB" w:rsidR="002F2E36" w:rsidRPr="00E0444D" w:rsidRDefault="002F2E36" w:rsidP="00157585">
      <w:pPr>
        <w:pStyle w:val="Default"/>
        <w:adjustRightInd/>
        <w:rPr>
          <w:rFonts w:ascii="新細明體" w:eastAsia="新細明體" w:hAnsi="Times New Roman" w:cs="新細明體"/>
          <w:b/>
          <w:sz w:val="23"/>
          <w:szCs w:val="23"/>
        </w:rPr>
      </w:pPr>
      <w:r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 xml:space="preserve">   </w:t>
      </w:r>
      <w:r w:rsidRPr="00AC0B43">
        <w:rPr>
          <w:rFonts w:ascii="新細明體" w:eastAsia="新細明體" w:hAnsi="Times New Roman" w:cs="新細明體" w:hint="eastAsia"/>
          <w:b/>
          <w:color w:val="FF0000"/>
          <w:sz w:val="23"/>
          <w:szCs w:val="23"/>
        </w:rPr>
        <w:t xml:space="preserve"> </w:t>
      </w:r>
      <w:r w:rsidRPr="00AC0B43">
        <w:rPr>
          <w:rFonts w:ascii="新細明體" w:eastAsia="新細明體" w:hAnsi="Times New Roman" w:cs="新細明體" w:hint="eastAsia"/>
          <w:b/>
          <w:color w:val="FF0000"/>
          <w:sz w:val="23"/>
          <w:szCs w:val="23"/>
          <w:u w:val="single"/>
        </w:rPr>
        <w:t>(</w:t>
      </w:r>
      <w:r w:rsidR="00053D22">
        <w:rPr>
          <w:rFonts w:ascii="新細明體" w:eastAsia="新細明體" w:hAnsi="Times New Roman" w:cs="新細明體" w:hint="eastAsia"/>
          <w:b/>
          <w:color w:val="FF0000"/>
          <w:sz w:val="23"/>
          <w:szCs w:val="23"/>
          <w:u w:val="single"/>
        </w:rPr>
        <w:t>四</w:t>
      </w:r>
      <w:r w:rsidRPr="00AC0B43">
        <w:rPr>
          <w:rFonts w:ascii="新細明體" w:eastAsia="新細明體" w:hAnsi="Times New Roman" w:cs="新細明體" w:hint="eastAsia"/>
          <w:b/>
          <w:color w:val="FF0000"/>
          <w:sz w:val="23"/>
          <w:szCs w:val="23"/>
          <w:u w:val="single"/>
        </w:rPr>
        <w:t>)總務股長請假(缺席)時</w:t>
      </w:r>
      <w:r w:rsidRPr="00AC0B43">
        <w:rPr>
          <w:rFonts w:ascii="新細明體" w:eastAsia="新細明體" w:hAnsi="新細明體" w:cs="新細明體" w:hint="eastAsia"/>
          <w:b/>
          <w:color w:val="FF0000"/>
          <w:sz w:val="23"/>
          <w:szCs w:val="23"/>
          <w:u w:val="single"/>
        </w:rPr>
        <w:t>，</w:t>
      </w:r>
      <w:r w:rsidRPr="00AC0B43">
        <w:rPr>
          <w:rFonts w:ascii="新細明體" w:eastAsia="新細明體" w:hAnsi="Times New Roman" w:cs="新細明體" w:hint="eastAsia"/>
          <w:b/>
          <w:color w:val="FF0000"/>
          <w:sz w:val="23"/>
          <w:szCs w:val="23"/>
          <w:u w:val="single"/>
        </w:rPr>
        <w:t>導師需指定總務股長代理人負責</w:t>
      </w:r>
      <w:r w:rsidR="00053D22">
        <w:rPr>
          <w:rFonts w:ascii="新細明體" w:eastAsia="新細明體" w:hAnsi="Times New Roman" w:cs="新細明體" w:hint="eastAsia"/>
          <w:b/>
          <w:color w:val="FF0000"/>
          <w:sz w:val="23"/>
          <w:szCs w:val="23"/>
          <w:u w:val="single"/>
        </w:rPr>
        <w:t>執</w:t>
      </w:r>
      <w:r w:rsidRPr="00AC0B43">
        <w:rPr>
          <w:rFonts w:ascii="新細明體" w:eastAsia="新細明體" w:hAnsi="Times New Roman" w:cs="新細明體" w:hint="eastAsia"/>
          <w:b/>
          <w:color w:val="FF0000"/>
          <w:sz w:val="23"/>
          <w:szCs w:val="23"/>
          <w:u w:val="single"/>
        </w:rPr>
        <w:t>勤</w:t>
      </w:r>
      <w:r w:rsidRPr="00F55B39">
        <w:rPr>
          <w:rFonts w:ascii="新細明體" w:eastAsia="新細明體" w:hAnsi="Times New Roman" w:cs="新細明體" w:hint="eastAsia"/>
          <w:sz w:val="23"/>
          <w:szCs w:val="23"/>
        </w:rPr>
        <w:t>。</w:t>
      </w:r>
    </w:p>
    <w:p w14:paraId="39113DB7" w14:textId="7FDD9AB1" w:rsidR="00DF0BCB" w:rsidRPr="00DF0BCB" w:rsidRDefault="00DF0BCB" w:rsidP="00157585">
      <w:pPr>
        <w:pStyle w:val="Default"/>
        <w:adjustRightInd/>
        <w:rPr>
          <w:rFonts w:ascii="新細明體" w:eastAsia="新細明體" w:cs="新細明體"/>
          <w:sz w:val="23"/>
          <w:szCs w:val="23"/>
        </w:rPr>
      </w:pPr>
      <w:r w:rsidRPr="00DF0BCB">
        <w:rPr>
          <w:rFonts w:ascii="新細明體" w:eastAsia="新細明體" w:cs="新細明體" w:hint="eastAsia"/>
          <w:sz w:val="23"/>
          <w:szCs w:val="23"/>
        </w:rPr>
        <w:t>六、使用管理</w:t>
      </w:r>
      <w:r w:rsidR="002E06D3">
        <w:rPr>
          <w:rFonts w:ascii="新細明體" w:eastAsia="新細明體" w:hAnsi="新細明體" w:cs="新細明體" w:hint="eastAsia"/>
          <w:sz w:val="23"/>
          <w:szCs w:val="23"/>
        </w:rPr>
        <w:t>：</w:t>
      </w:r>
    </w:p>
    <w:p w14:paraId="65795E16" w14:textId="7D261182" w:rsidR="00DF0BCB" w:rsidRPr="00DF0BCB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一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每間教室設有分離型冷氣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2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台及電表、</w:t>
      </w:r>
      <w:r w:rsidR="00887944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儲值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卡機及</w:t>
      </w:r>
      <w:r w:rsidR="004C4C59" w:rsidRPr="00AC0B43">
        <w:rPr>
          <w:rFonts w:ascii="新細明體" w:eastAsia="新細明體" w:hAnsi="Times New Roman" w:cs="新細明體" w:hint="eastAsia"/>
          <w:bCs/>
          <w:sz w:val="23"/>
          <w:szCs w:val="23"/>
        </w:rPr>
        <w:t>儲值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卡。</w:t>
      </w:r>
    </w:p>
    <w:p w14:paraId="7C1B4C34" w14:textId="261F63C5" w:rsidR="00DB316F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二</w:t>
      </w:r>
      <w:r w:rsidR="00887944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887944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儲值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卡機及電表裝置為電力設備，嚴禁拆卸、更動、打開電表或</w:t>
      </w:r>
      <w:r w:rsidR="00887944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儲值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卡機</w:t>
      </w:r>
    </w:p>
    <w:p w14:paraId="3E475B68" w14:textId="77777777" w:rsidR="00DF0BCB" w:rsidRPr="00DF0BCB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      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蓋，請勿扳動內部開關，以避免觸電危險。</w:t>
      </w:r>
    </w:p>
    <w:p w14:paraId="528A69A4" w14:textId="77777777" w:rsidR="00DF0BCB" w:rsidRPr="00DF0BCB" w:rsidRDefault="00DF0BCB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七、設備維護：</w:t>
      </w:r>
    </w:p>
    <w:p w14:paraId="23038FA6" w14:textId="51361639" w:rsidR="00DB316F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一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冷氣機簡單維護由學校人員負責。當冷氣發生故障時，請立即以通</w:t>
      </w:r>
      <w:r w:rsidR="00157585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報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總務</w:t>
      </w:r>
    </w:p>
    <w:p w14:paraId="5AAA8954" w14:textId="77777777" w:rsidR="00DF0BCB" w:rsidRPr="00DF0BCB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      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處連絡廠商派人維修處理。</w:t>
      </w:r>
    </w:p>
    <w:p w14:paraId="7D014434" w14:textId="77777777" w:rsidR="00157585" w:rsidRDefault="00DB316F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二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如發現漏水漏電，務必立即向任課老師</w:t>
      </w:r>
      <w:r w:rsidR="00157585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及導師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報告，並派同學至總務處報</w:t>
      </w:r>
    </w:p>
    <w:p w14:paraId="07CC1831" w14:textId="600B6164" w:rsidR="00DF0BCB" w:rsidRPr="00DF0BCB" w:rsidRDefault="00157585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      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告，以便即刻派員</w:t>
      </w:r>
      <w:r w:rsidR="00591FA6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處理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。</w:t>
      </w:r>
    </w:p>
    <w:p w14:paraId="3F1BD2EB" w14:textId="77777777" w:rsidR="009B7790" w:rsidRDefault="00DB316F" w:rsidP="00157585">
      <w:pPr>
        <w:autoSpaceDE w:val="0"/>
        <w:autoSpaceDN w:val="0"/>
        <w:rPr>
          <w:rFonts w:ascii="新細明體" w:eastAsia="新細明體" w:hAnsi="Times New Roman" w:cs="新細明體"/>
          <w:bCs/>
          <w:kern w:val="0"/>
          <w:sz w:val="23"/>
          <w:szCs w:val="23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3"/>
          <w:szCs w:val="23"/>
        </w:rPr>
        <w:t xml:space="preserve">    </w:t>
      </w:r>
      <w:r w:rsidR="00DF0BCB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(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三</w:t>
      </w:r>
      <w:r w:rsidR="00157585" w:rsidRPr="00DF0BCB">
        <w:rPr>
          <w:rFonts w:ascii="Times New Roman" w:eastAsia="新細明體" w:hAnsi="Times New Roman" w:cs="Times New Roman"/>
          <w:color w:val="000000"/>
          <w:kern w:val="0"/>
          <w:sz w:val="23"/>
          <w:szCs w:val="23"/>
        </w:rPr>
        <w:t>)</w:t>
      </w:r>
      <w:r w:rsidR="00157585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冷氣機損壞時</w:t>
      </w:r>
      <w:r w:rsidR="00157585" w:rsidRPr="00AC0B43">
        <w:rPr>
          <w:rFonts w:ascii="新細明體" w:eastAsia="新細明體" w:hAnsi="新細明體" w:cs="新細明體" w:hint="eastAsia"/>
          <w:bCs/>
          <w:kern w:val="0"/>
          <w:sz w:val="23"/>
          <w:szCs w:val="23"/>
        </w:rPr>
        <w:t>，</w:t>
      </w:r>
      <w:r w:rsidR="00157585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經由總務處及冷氣廠商共同鑑定確認</w:t>
      </w:r>
      <w:r w:rsidR="00591FA6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損壞</w:t>
      </w:r>
      <w:r w:rsidR="009B7790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原因</w:t>
      </w:r>
      <w:r w:rsidR="00DF0BCB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，</w:t>
      </w:r>
      <w:r w:rsidR="009B7790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如因人為</w:t>
      </w:r>
    </w:p>
    <w:p w14:paraId="20236A87" w14:textId="7F298238" w:rsidR="00DF0BCB" w:rsidRDefault="009B7790" w:rsidP="00157585">
      <w:pPr>
        <w:autoSpaceDE w:val="0"/>
        <w:autoSpaceDN w:val="0"/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bCs/>
          <w:kern w:val="0"/>
          <w:sz w:val="23"/>
          <w:szCs w:val="23"/>
        </w:rPr>
        <w:t xml:space="preserve">       </w:t>
      </w:r>
      <w:r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造成</w:t>
      </w:r>
      <w:r>
        <w:rPr>
          <w:rFonts w:ascii="新細明體" w:eastAsia="新細明體" w:hAnsi="新細明體" w:cs="新細明體" w:hint="eastAsia"/>
          <w:bCs/>
          <w:kern w:val="0"/>
          <w:sz w:val="23"/>
          <w:szCs w:val="23"/>
        </w:rPr>
        <w:t>，</w:t>
      </w:r>
      <w:r w:rsidR="00157585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則</w:t>
      </w:r>
      <w:r w:rsidR="00DF0BCB"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由該班負責維修費用。</w:t>
      </w:r>
    </w:p>
    <w:p w14:paraId="09BA7EFC" w14:textId="7089D8B1" w:rsidR="006D68E8" w:rsidRPr="0061536A" w:rsidRDefault="006D68E8" w:rsidP="0061536A">
      <w:pPr>
        <w:autoSpaceDE w:val="0"/>
        <w:autoSpaceDN w:val="0"/>
        <w:rPr>
          <w:rFonts w:ascii="新細明體" w:eastAsia="新細明體" w:hAnsi="新細明體" w:cs="新細明體"/>
          <w:b/>
          <w:color w:val="FF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 </w:t>
      </w:r>
      <w:r w:rsidRPr="00E0444D">
        <w:rPr>
          <w:rFonts w:ascii="新細明體" w:eastAsia="新細明體" w:hAnsi="Times New Roman" w:cs="新細明體"/>
          <w:color w:val="FF0000"/>
          <w:kern w:val="0"/>
          <w:sz w:val="23"/>
          <w:szCs w:val="23"/>
        </w:rPr>
        <w:t xml:space="preserve">  </w:t>
      </w:r>
      <w:r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(四)</w:t>
      </w:r>
      <w:r w:rsidR="008F570E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若</w:t>
      </w:r>
      <w:r w:rsidR="00157585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未</w:t>
      </w:r>
      <w:r w:rsidR="008F570E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依</w:t>
      </w:r>
      <w:r w:rsidR="00157585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學校</w:t>
      </w:r>
      <w:r w:rsidR="008F570E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規定使用</w:t>
      </w:r>
      <w:r w:rsidR="00157585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冷氣</w:t>
      </w:r>
      <w:r w:rsidR="008F570E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，</w:t>
      </w:r>
      <w:r w:rsidR="00157585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經查察屬實者，</w:t>
      </w:r>
      <w:r w:rsidR="009B7790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則擇一</w:t>
      </w:r>
      <w:r w:rsidR="008F570E" w:rsidRPr="00AC0B43">
        <w:rPr>
          <w:rFonts w:ascii="新細明體" w:eastAsia="新細明體" w:hAnsi="新細明體" w:cs="新細明體" w:hint="eastAsia"/>
          <w:b/>
          <w:color w:val="FF0000"/>
          <w:kern w:val="0"/>
          <w:sz w:val="23"/>
          <w:szCs w:val="23"/>
        </w:rPr>
        <w:t>日不得使用冷氣</w:t>
      </w:r>
      <w:r w:rsidR="008F570E" w:rsidRPr="00AC0B43">
        <w:rPr>
          <w:rFonts w:ascii="微軟正黑體" w:eastAsia="微軟正黑體" w:hAnsi="微軟正黑體" w:cs="新細明體" w:hint="eastAsia"/>
          <w:b/>
          <w:color w:val="FF0000"/>
          <w:kern w:val="0"/>
          <w:sz w:val="23"/>
          <w:szCs w:val="23"/>
        </w:rPr>
        <w:t>。</w:t>
      </w:r>
    </w:p>
    <w:p w14:paraId="52A63707" w14:textId="5A20F09A" w:rsidR="00DF0BCB" w:rsidRDefault="00DF0BCB" w:rsidP="00157585">
      <w:pP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八、本辦法經行政會</w:t>
      </w:r>
      <w:r w:rsidR="00157585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報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通過</w:t>
      </w:r>
      <w:r w:rsidR="00721F17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後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，陳</w:t>
      </w:r>
      <w:r w:rsidR="00157585" w:rsidRPr="00AC0B43">
        <w:rPr>
          <w:rFonts w:ascii="新細明體" w:eastAsia="新細明體" w:hAnsi="Times New Roman" w:cs="新細明體" w:hint="eastAsia"/>
          <w:bCs/>
          <w:kern w:val="0"/>
          <w:sz w:val="23"/>
          <w:szCs w:val="23"/>
        </w:rPr>
        <w:t>請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校長核</w:t>
      </w:r>
      <w:r w:rsidR="000029DD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准</w:t>
      </w:r>
      <w:r w:rsidRPr="00DF0BCB"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>後實施。</w:t>
      </w:r>
    </w:p>
    <w:p w14:paraId="1D435117" w14:textId="77777777" w:rsidR="00887944" w:rsidRDefault="00887944" w:rsidP="00157585">
      <w:pP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</w:p>
    <w:p w14:paraId="3A8A8EA3" w14:textId="77777777" w:rsidR="00887944" w:rsidRDefault="00887944" w:rsidP="00157585">
      <w:pP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</w:p>
    <w:p w14:paraId="708ECE4A" w14:textId="049503E1" w:rsidR="00887944" w:rsidRPr="00721F17" w:rsidRDefault="001F6706" w:rsidP="00157585">
      <w:pP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</w:pPr>
      <w:r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</w:t>
      </w:r>
      <w:r w:rsidR="00887944">
        <w:rPr>
          <w:rFonts w:ascii="新細明體" w:eastAsia="新細明體" w:hAnsi="Times New Roman" w:cs="新細明體"/>
          <w:color w:val="000000"/>
          <w:kern w:val="0"/>
          <w:sz w:val="23"/>
          <w:szCs w:val="23"/>
        </w:rPr>
        <w:t xml:space="preserve"> 承辦人</w:t>
      </w:r>
      <w:r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：</w:t>
      </w: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                  總務主任</w:t>
      </w:r>
      <w:r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：</w:t>
      </w:r>
      <w:r>
        <w:rPr>
          <w:rFonts w:ascii="新細明體" w:eastAsia="新細明體" w:hAnsi="Times New Roman" w:cs="新細明體" w:hint="eastAsia"/>
          <w:color w:val="000000"/>
          <w:kern w:val="0"/>
          <w:sz w:val="23"/>
          <w:szCs w:val="23"/>
        </w:rPr>
        <w:t xml:space="preserve">                   校長</w:t>
      </w:r>
      <w:r>
        <w:rPr>
          <w:rFonts w:ascii="新細明體" w:eastAsia="新細明體" w:hAnsi="新細明體" w:cs="新細明體" w:hint="eastAsia"/>
          <w:color w:val="000000"/>
          <w:kern w:val="0"/>
          <w:sz w:val="23"/>
          <w:szCs w:val="23"/>
        </w:rPr>
        <w:t>：</w:t>
      </w:r>
    </w:p>
    <w:sectPr w:rsidR="00887944" w:rsidRPr="00721F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B623A" w14:textId="77777777" w:rsidR="009F5A26" w:rsidRDefault="009F5A26" w:rsidP="00F55B39">
      <w:r>
        <w:separator/>
      </w:r>
    </w:p>
  </w:endnote>
  <w:endnote w:type="continuationSeparator" w:id="0">
    <w:p w14:paraId="3FD78AF1" w14:textId="77777777" w:rsidR="009F5A26" w:rsidRDefault="009F5A26" w:rsidP="00F5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F651F" w14:textId="77777777" w:rsidR="009F5A26" w:rsidRDefault="009F5A26" w:rsidP="00F55B39">
      <w:r>
        <w:separator/>
      </w:r>
    </w:p>
  </w:footnote>
  <w:footnote w:type="continuationSeparator" w:id="0">
    <w:p w14:paraId="7C0D37AB" w14:textId="77777777" w:rsidR="009F5A26" w:rsidRDefault="009F5A26" w:rsidP="00F55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572A7"/>
    <w:multiLevelType w:val="hybridMultilevel"/>
    <w:tmpl w:val="5E16FAE6"/>
    <w:lvl w:ilvl="0" w:tplc="3A8ED98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CB"/>
    <w:rsid w:val="000029DD"/>
    <w:rsid w:val="000269C5"/>
    <w:rsid w:val="00053D22"/>
    <w:rsid w:val="00055848"/>
    <w:rsid w:val="00063909"/>
    <w:rsid w:val="00087D6D"/>
    <w:rsid w:val="0014631A"/>
    <w:rsid w:val="00157585"/>
    <w:rsid w:val="00174809"/>
    <w:rsid w:val="001760A4"/>
    <w:rsid w:val="00194989"/>
    <w:rsid w:val="001B2980"/>
    <w:rsid w:val="001C066C"/>
    <w:rsid w:val="001F2DEC"/>
    <w:rsid w:val="001F6706"/>
    <w:rsid w:val="0026325E"/>
    <w:rsid w:val="002E06D3"/>
    <w:rsid w:val="002F2E36"/>
    <w:rsid w:val="0034418D"/>
    <w:rsid w:val="00361AFF"/>
    <w:rsid w:val="003670B9"/>
    <w:rsid w:val="00381C32"/>
    <w:rsid w:val="0038621E"/>
    <w:rsid w:val="00396096"/>
    <w:rsid w:val="003F7F33"/>
    <w:rsid w:val="0044471A"/>
    <w:rsid w:val="00456C99"/>
    <w:rsid w:val="00472725"/>
    <w:rsid w:val="004957C0"/>
    <w:rsid w:val="004C4C59"/>
    <w:rsid w:val="004F1E10"/>
    <w:rsid w:val="00536973"/>
    <w:rsid w:val="005801FF"/>
    <w:rsid w:val="00591FA6"/>
    <w:rsid w:val="005927AC"/>
    <w:rsid w:val="0061536A"/>
    <w:rsid w:val="006258C1"/>
    <w:rsid w:val="0069433E"/>
    <w:rsid w:val="006D68E8"/>
    <w:rsid w:val="006F6C33"/>
    <w:rsid w:val="00721F17"/>
    <w:rsid w:val="00742A22"/>
    <w:rsid w:val="00757AD0"/>
    <w:rsid w:val="00777065"/>
    <w:rsid w:val="00795622"/>
    <w:rsid w:val="007A095C"/>
    <w:rsid w:val="007B5F7F"/>
    <w:rsid w:val="007C1AB2"/>
    <w:rsid w:val="007D1FB7"/>
    <w:rsid w:val="007E169B"/>
    <w:rsid w:val="007E4B58"/>
    <w:rsid w:val="007E7018"/>
    <w:rsid w:val="00826442"/>
    <w:rsid w:val="00853FE6"/>
    <w:rsid w:val="008713A5"/>
    <w:rsid w:val="0088621A"/>
    <w:rsid w:val="00887944"/>
    <w:rsid w:val="008F570E"/>
    <w:rsid w:val="009117A7"/>
    <w:rsid w:val="00964271"/>
    <w:rsid w:val="009A0685"/>
    <w:rsid w:val="009B7790"/>
    <w:rsid w:val="009F5A26"/>
    <w:rsid w:val="00A82FF8"/>
    <w:rsid w:val="00AC0B43"/>
    <w:rsid w:val="00AF0BE5"/>
    <w:rsid w:val="00C63B4A"/>
    <w:rsid w:val="00C8066E"/>
    <w:rsid w:val="00D11721"/>
    <w:rsid w:val="00D3531D"/>
    <w:rsid w:val="00D77F00"/>
    <w:rsid w:val="00DB316F"/>
    <w:rsid w:val="00DF0BCB"/>
    <w:rsid w:val="00DF1B70"/>
    <w:rsid w:val="00E01AB8"/>
    <w:rsid w:val="00E0444D"/>
    <w:rsid w:val="00E1693E"/>
    <w:rsid w:val="00E26E49"/>
    <w:rsid w:val="00E4142B"/>
    <w:rsid w:val="00E5668A"/>
    <w:rsid w:val="00E646DA"/>
    <w:rsid w:val="00E75239"/>
    <w:rsid w:val="00F05DC8"/>
    <w:rsid w:val="00F55B39"/>
    <w:rsid w:val="00F82674"/>
    <w:rsid w:val="00FF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DC61E"/>
  <w15:docId w15:val="{1E3CEC5D-31AB-4E95-9914-83A6DE9F3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0BCB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DF0BC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55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55B3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55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55B39"/>
    <w:rPr>
      <w:sz w:val="20"/>
      <w:szCs w:val="20"/>
    </w:rPr>
  </w:style>
  <w:style w:type="character" w:styleId="a8">
    <w:name w:val="Placeholder Text"/>
    <w:basedOn w:val="a0"/>
    <w:uiPriority w:val="99"/>
    <w:semiHidden/>
    <w:rsid w:val="008F570E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414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14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2022-04-25T02:26:00Z</cp:lastPrinted>
  <dcterms:created xsi:type="dcterms:W3CDTF">2024-02-02T03:48:00Z</dcterms:created>
  <dcterms:modified xsi:type="dcterms:W3CDTF">2024-02-02T03:48:00Z</dcterms:modified>
</cp:coreProperties>
</file>