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02D" w:rsidRPr="00D379C4" w:rsidRDefault="0001502D">
      <w:pPr>
        <w:pStyle w:val="ae"/>
        <w:ind w:left="480"/>
        <w:rPr>
          <w:rFonts w:eastAsia="標楷體"/>
          <w:color w:val="0D0D0D" w:themeColor="text1" w:themeTint="F2"/>
        </w:rPr>
      </w:pPr>
      <w:bookmarkStart w:id="0" w:name="_GoBack"/>
      <w:bookmarkEnd w:id="0"/>
    </w:p>
    <w:p w:rsidR="0001502D" w:rsidRPr="00D379C4" w:rsidRDefault="0001502D">
      <w:pPr>
        <w:pStyle w:val="ab"/>
        <w:ind w:left="480"/>
        <w:rPr>
          <w:rFonts w:eastAsia="標楷體"/>
          <w:color w:val="0D0D0D" w:themeColor="text1" w:themeTint="F2"/>
        </w:rPr>
      </w:pPr>
    </w:p>
    <w:p w:rsidR="0001502D" w:rsidRPr="00D379C4" w:rsidRDefault="0001502D">
      <w:pPr>
        <w:rPr>
          <w:rFonts w:eastAsia="標楷體"/>
          <w:color w:val="0D0D0D" w:themeColor="text1" w:themeTint="F2"/>
        </w:rPr>
      </w:pPr>
    </w:p>
    <w:p w:rsidR="0001502D" w:rsidRPr="00D379C4" w:rsidRDefault="0001502D">
      <w:pPr>
        <w:spacing w:before="540"/>
        <w:jc w:val="center"/>
        <w:rPr>
          <w:rFonts w:eastAsia="標楷體"/>
          <w:b/>
          <w:color w:val="0D0D0D" w:themeColor="text1" w:themeTint="F2"/>
          <w:sz w:val="40"/>
          <w:szCs w:val="40"/>
        </w:rPr>
      </w:pPr>
    </w:p>
    <w:p w:rsidR="0001502D" w:rsidRPr="00D379C4" w:rsidRDefault="0001502D">
      <w:pPr>
        <w:spacing w:before="540"/>
        <w:jc w:val="center"/>
        <w:rPr>
          <w:rFonts w:eastAsia="標楷體"/>
          <w:color w:val="0D0D0D" w:themeColor="text1" w:themeTint="F2"/>
          <w:sz w:val="40"/>
          <w:szCs w:val="40"/>
        </w:rPr>
      </w:pPr>
    </w:p>
    <w:p w:rsidR="0001502D" w:rsidRPr="00D379C4" w:rsidRDefault="00061B24">
      <w:pPr>
        <w:ind w:left="-142"/>
        <w:jc w:val="center"/>
        <w:rPr>
          <w:rFonts w:eastAsia="標楷體"/>
          <w:b/>
          <w:bCs/>
          <w:color w:val="0D0D0D" w:themeColor="text1" w:themeTint="F2"/>
          <w:sz w:val="36"/>
          <w:szCs w:val="36"/>
        </w:rPr>
      </w:pPr>
      <w:r w:rsidRPr="00D379C4">
        <w:rPr>
          <w:rFonts w:eastAsia="標楷體" w:hint="eastAsia"/>
          <w:b/>
          <w:bCs/>
          <w:color w:val="0D0D0D" w:themeColor="text1" w:themeTint="F2"/>
          <w:sz w:val="36"/>
          <w:szCs w:val="36"/>
        </w:rPr>
        <w:t>「</w:t>
      </w:r>
      <w:bookmarkStart w:id="1" w:name="_Hlk124356050"/>
      <w:r w:rsidRPr="00D379C4">
        <w:rPr>
          <w:rFonts w:eastAsia="標楷體"/>
          <w:b/>
          <w:bCs/>
          <w:color w:val="0D0D0D" w:themeColor="text1" w:themeTint="F2"/>
          <w:sz w:val="36"/>
          <w:szCs w:val="36"/>
        </w:rPr>
        <w:t>2030</w:t>
      </w:r>
      <w:r w:rsidRPr="00D379C4">
        <w:rPr>
          <w:rFonts w:eastAsia="標楷體" w:hint="eastAsia"/>
          <w:b/>
          <w:bCs/>
          <w:color w:val="0D0D0D" w:themeColor="text1" w:themeTint="F2"/>
          <w:sz w:val="36"/>
          <w:szCs w:val="36"/>
        </w:rPr>
        <w:t>雙語政策（</w:t>
      </w:r>
      <w:r w:rsidRPr="00D379C4">
        <w:rPr>
          <w:rFonts w:eastAsia="標楷體"/>
          <w:b/>
          <w:bCs/>
          <w:color w:val="0D0D0D" w:themeColor="text1" w:themeTint="F2"/>
          <w:sz w:val="36"/>
          <w:szCs w:val="36"/>
        </w:rPr>
        <w:t>111</w:t>
      </w:r>
      <w:r w:rsidRPr="00D379C4">
        <w:rPr>
          <w:rFonts w:eastAsia="標楷體" w:hint="eastAsia"/>
          <w:b/>
          <w:bCs/>
          <w:color w:val="0D0D0D" w:themeColor="text1" w:themeTint="F2"/>
          <w:sz w:val="36"/>
          <w:szCs w:val="36"/>
        </w:rPr>
        <w:t>至</w:t>
      </w:r>
      <w:r w:rsidRPr="00D379C4">
        <w:rPr>
          <w:rFonts w:eastAsia="標楷體"/>
          <w:b/>
          <w:bCs/>
          <w:color w:val="0D0D0D" w:themeColor="text1" w:themeTint="F2"/>
          <w:sz w:val="36"/>
          <w:szCs w:val="36"/>
        </w:rPr>
        <w:t>113</w:t>
      </w:r>
      <w:r w:rsidRPr="00D379C4">
        <w:rPr>
          <w:rFonts w:eastAsia="標楷體" w:hint="eastAsia"/>
          <w:b/>
          <w:bCs/>
          <w:color w:val="0D0D0D" w:themeColor="text1" w:themeTint="F2"/>
          <w:sz w:val="36"/>
          <w:szCs w:val="36"/>
        </w:rPr>
        <w:t>年）</w:t>
      </w:r>
      <w:r w:rsidRPr="00D379C4">
        <w:rPr>
          <w:rFonts w:eastAsia="標楷體"/>
          <w:b/>
          <w:bCs/>
          <w:color w:val="0D0D0D" w:themeColor="text1" w:themeTint="F2"/>
          <w:sz w:val="36"/>
          <w:szCs w:val="36"/>
        </w:rPr>
        <w:t>─</w:t>
      </w:r>
      <w:r w:rsidRPr="00D379C4">
        <w:rPr>
          <w:rFonts w:eastAsia="標楷體" w:hint="eastAsia"/>
          <w:b/>
          <w:bCs/>
          <w:color w:val="0D0D0D" w:themeColor="text1" w:themeTint="F2"/>
          <w:sz w:val="36"/>
          <w:szCs w:val="36"/>
        </w:rPr>
        <w:t>提升國中小英語教師教學效能</w:t>
      </w:r>
      <w:r w:rsidRPr="00D379C4">
        <w:rPr>
          <w:rFonts w:eastAsia="標楷體"/>
          <w:b/>
          <w:bCs/>
          <w:color w:val="0D0D0D" w:themeColor="text1" w:themeTint="F2"/>
          <w:sz w:val="36"/>
          <w:szCs w:val="36"/>
        </w:rPr>
        <w:t>─</w:t>
      </w:r>
      <w:r w:rsidRPr="00D379C4">
        <w:rPr>
          <w:rFonts w:eastAsia="標楷體" w:hint="eastAsia"/>
          <w:b/>
          <w:bCs/>
          <w:color w:val="0D0D0D" w:themeColor="text1" w:themeTint="F2"/>
          <w:sz w:val="36"/>
          <w:szCs w:val="36"/>
        </w:rPr>
        <w:t>教師國內英語專業發展及選送教師海外短期進修計畫</w:t>
      </w:r>
      <w:bookmarkEnd w:id="1"/>
      <w:r w:rsidRPr="00D379C4">
        <w:rPr>
          <w:rFonts w:eastAsia="標楷體" w:hint="eastAsia"/>
          <w:b/>
          <w:bCs/>
          <w:color w:val="0D0D0D" w:themeColor="text1" w:themeTint="F2"/>
          <w:sz w:val="36"/>
          <w:szCs w:val="36"/>
        </w:rPr>
        <w:t>」</w:t>
      </w:r>
    </w:p>
    <w:p w:rsidR="0001502D" w:rsidRPr="00D379C4" w:rsidRDefault="00756E0A">
      <w:pPr>
        <w:ind w:right="-1"/>
        <w:jc w:val="center"/>
        <w:rPr>
          <w:rFonts w:eastAsia="標楷體"/>
          <w:color w:val="0D0D0D" w:themeColor="text1" w:themeTint="F2"/>
        </w:rPr>
      </w:pPr>
      <w:r w:rsidRPr="00D379C4">
        <w:rPr>
          <w:rFonts w:eastAsia="標楷體"/>
          <w:b/>
          <w:bCs/>
          <w:color w:val="0D0D0D" w:themeColor="text1" w:themeTint="F2"/>
          <w:sz w:val="48"/>
          <w:szCs w:val="48"/>
        </w:rPr>
        <w:t>112</w:t>
      </w:r>
      <w:r w:rsidRPr="00D379C4">
        <w:rPr>
          <w:rFonts w:eastAsia="標楷體" w:hint="eastAsia"/>
          <w:b/>
          <w:bCs/>
          <w:color w:val="0D0D0D" w:themeColor="text1" w:themeTint="F2"/>
          <w:sz w:val="48"/>
          <w:szCs w:val="48"/>
        </w:rPr>
        <w:t>年國中小英語教師</w:t>
      </w:r>
      <w:r w:rsidR="00061B24" w:rsidRPr="00D379C4">
        <w:rPr>
          <w:rFonts w:eastAsia="標楷體" w:hint="eastAsia"/>
          <w:b/>
          <w:bCs/>
          <w:color w:val="0D0D0D" w:themeColor="text1" w:themeTint="F2"/>
          <w:sz w:val="48"/>
          <w:szCs w:val="48"/>
        </w:rPr>
        <w:t>海外短期進修報名簡章</w:t>
      </w: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1502D">
      <w:pPr>
        <w:ind w:right="-1"/>
        <w:jc w:val="center"/>
        <w:rPr>
          <w:rFonts w:eastAsia="標楷體"/>
          <w:color w:val="0D0D0D" w:themeColor="text1" w:themeTint="F2"/>
          <w:sz w:val="48"/>
          <w:szCs w:val="48"/>
        </w:rPr>
      </w:pPr>
    </w:p>
    <w:p w:rsidR="0001502D" w:rsidRPr="00D379C4" w:rsidRDefault="00061B24">
      <w:pPr>
        <w:autoSpaceDE w:val="0"/>
        <w:jc w:val="center"/>
        <w:rPr>
          <w:rFonts w:eastAsia="標楷體"/>
          <w:color w:val="0D0D0D" w:themeColor="text1" w:themeTint="F2"/>
          <w:sz w:val="40"/>
          <w:szCs w:val="40"/>
        </w:rPr>
      </w:pPr>
      <w:r w:rsidRPr="00D379C4">
        <w:rPr>
          <w:rFonts w:eastAsia="標楷體" w:hint="eastAsia"/>
          <w:color w:val="0D0D0D" w:themeColor="text1" w:themeTint="F2"/>
          <w:sz w:val="40"/>
          <w:szCs w:val="40"/>
        </w:rPr>
        <w:t>主辦單位：教育部國民及學前教育署</w:t>
      </w:r>
    </w:p>
    <w:p w:rsidR="0001502D" w:rsidRPr="00D379C4" w:rsidRDefault="00061B24">
      <w:pPr>
        <w:tabs>
          <w:tab w:val="left" w:pos="1624"/>
        </w:tabs>
        <w:autoSpaceDE w:val="0"/>
        <w:jc w:val="center"/>
        <w:rPr>
          <w:rFonts w:eastAsia="標楷體"/>
          <w:color w:val="0D0D0D" w:themeColor="text1" w:themeTint="F2"/>
        </w:rPr>
      </w:pPr>
      <w:r w:rsidRPr="00D379C4">
        <w:rPr>
          <w:rFonts w:eastAsia="標楷體" w:hint="eastAsia"/>
          <w:color w:val="0D0D0D" w:themeColor="text1" w:themeTint="F2"/>
          <w:sz w:val="40"/>
          <w:szCs w:val="40"/>
        </w:rPr>
        <w:t>承辦單位：國立臺灣師範大學</w:t>
      </w:r>
    </w:p>
    <w:p w:rsidR="0001502D" w:rsidRPr="00D379C4" w:rsidRDefault="0001502D">
      <w:pPr>
        <w:jc w:val="center"/>
        <w:rPr>
          <w:rFonts w:eastAsia="標楷體"/>
          <w:b/>
          <w:bCs/>
          <w:color w:val="0D0D0D" w:themeColor="text1" w:themeTint="F2"/>
          <w:kern w:val="0"/>
          <w:sz w:val="40"/>
          <w:szCs w:val="40"/>
        </w:rPr>
      </w:pPr>
    </w:p>
    <w:p w:rsidR="0001502D" w:rsidRPr="00D379C4" w:rsidRDefault="0001502D" w:rsidP="00107B6C"/>
    <w:p w:rsidR="00107B6C" w:rsidRDefault="00107B6C" w:rsidP="00DD76C8">
      <w:pPr>
        <w:pStyle w:val="afe"/>
        <w:numPr>
          <w:ilvl w:val="0"/>
          <w:numId w:val="7"/>
        </w:numPr>
        <w:snapToGrid w:val="0"/>
        <w:spacing w:beforeLines="50" w:before="184" w:afterLines="50" w:after="184"/>
        <w:ind w:left="709" w:hanging="709"/>
        <w:jc w:val="both"/>
        <w:rPr>
          <w:rFonts w:eastAsia="標楷體"/>
          <w:color w:val="0D0D0D" w:themeColor="text1" w:themeTint="F2"/>
          <w:sz w:val="28"/>
          <w:szCs w:val="28"/>
        </w:rPr>
      </w:pPr>
      <w:r>
        <w:rPr>
          <w:rFonts w:eastAsia="標楷體"/>
          <w:color w:val="0D0D0D" w:themeColor="text1" w:themeTint="F2"/>
          <w:sz w:val="28"/>
          <w:szCs w:val="28"/>
        </w:rPr>
        <w:br w:type="page"/>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color w:val="0D0D0D" w:themeColor="text1" w:themeTint="F2"/>
          <w:sz w:val="28"/>
          <w:szCs w:val="28"/>
        </w:rPr>
      </w:pPr>
      <w:r w:rsidRPr="00D379C4">
        <w:rPr>
          <w:rFonts w:eastAsia="標楷體" w:hint="eastAsia"/>
          <w:color w:val="0D0D0D" w:themeColor="text1" w:themeTint="F2"/>
          <w:sz w:val="28"/>
          <w:szCs w:val="28"/>
        </w:rPr>
        <w:lastRenderedPageBreak/>
        <w:t>依據</w:t>
      </w:r>
    </w:p>
    <w:p w:rsidR="0001502D" w:rsidRPr="00D379C4" w:rsidRDefault="00061B24" w:rsidP="00DD76C8">
      <w:pPr>
        <w:pStyle w:val="afe"/>
        <w:snapToGrid w:val="0"/>
        <w:spacing w:beforeLines="50" w:before="184" w:afterLines="50" w:after="184"/>
        <w:ind w:left="720"/>
        <w:jc w:val="both"/>
        <w:rPr>
          <w:rFonts w:eastAsia="標楷體"/>
          <w:color w:val="0D0D0D" w:themeColor="text1" w:themeTint="F2"/>
        </w:rPr>
      </w:pPr>
      <w:r w:rsidRPr="00D379C4">
        <w:rPr>
          <w:rFonts w:eastAsia="標楷體" w:hint="eastAsia"/>
          <w:color w:val="0D0D0D" w:themeColor="text1" w:themeTint="F2"/>
        </w:rPr>
        <w:t>依據「前瞻基礎建設</w:t>
      </w:r>
      <w:r w:rsidRPr="00D379C4">
        <w:rPr>
          <w:rFonts w:eastAsia="標楷體"/>
          <w:color w:val="0D0D0D" w:themeColor="text1" w:themeTint="F2"/>
        </w:rPr>
        <w:t>─</w:t>
      </w:r>
      <w:r w:rsidRPr="00D379C4">
        <w:rPr>
          <w:rFonts w:eastAsia="標楷體" w:hint="eastAsia"/>
          <w:color w:val="0D0D0D" w:themeColor="text1" w:themeTint="F2"/>
        </w:rPr>
        <w:t>人才培育促進就業建設</w:t>
      </w:r>
      <w:r w:rsidRPr="00D379C4">
        <w:rPr>
          <w:rFonts w:eastAsia="標楷體"/>
          <w:color w:val="0D0D0D" w:themeColor="text1" w:themeTint="F2"/>
        </w:rPr>
        <w:t>─2030</w:t>
      </w:r>
      <w:r w:rsidRPr="00D379C4">
        <w:rPr>
          <w:rFonts w:eastAsia="標楷體" w:hint="eastAsia"/>
          <w:color w:val="0D0D0D" w:themeColor="text1" w:themeTint="F2"/>
        </w:rPr>
        <w:t>雙語政策（</w:t>
      </w:r>
      <w:r w:rsidRPr="00D379C4">
        <w:rPr>
          <w:rFonts w:eastAsia="標楷體"/>
          <w:color w:val="0D0D0D" w:themeColor="text1" w:themeTint="F2"/>
        </w:rPr>
        <w:t>110</w:t>
      </w:r>
      <w:r w:rsidRPr="00D379C4">
        <w:rPr>
          <w:rFonts w:eastAsia="標楷體" w:hint="eastAsia"/>
          <w:color w:val="0D0D0D" w:themeColor="text1" w:themeTint="F2"/>
        </w:rPr>
        <w:t>至</w:t>
      </w:r>
      <w:r w:rsidRPr="00D379C4">
        <w:rPr>
          <w:rFonts w:eastAsia="標楷體"/>
          <w:color w:val="0D0D0D" w:themeColor="text1" w:themeTint="F2"/>
        </w:rPr>
        <w:t>113</w:t>
      </w:r>
      <w:r w:rsidRPr="00D379C4">
        <w:rPr>
          <w:rFonts w:eastAsia="標楷體" w:hint="eastAsia"/>
          <w:color w:val="0D0D0D" w:themeColor="text1" w:themeTint="F2"/>
        </w:rPr>
        <w:t>年）」辦理。</w:t>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color w:val="0D0D0D" w:themeColor="text1" w:themeTint="F2"/>
        </w:rPr>
      </w:pPr>
      <w:r w:rsidRPr="00D379C4">
        <w:rPr>
          <w:rFonts w:eastAsia="標楷體" w:hint="eastAsia"/>
          <w:color w:val="0D0D0D" w:themeColor="text1" w:themeTint="F2"/>
          <w:sz w:val="28"/>
          <w:szCs w:val="28"/>
        </w:rPr>
        <w:t>計畫目的</w:t>
      </w:r>
    </w:p>
    <w:p w:rsidR="0001502D" w:rsidRPr="00D379C4" w:rsidRDefault="00061B24" w:rsidP="00DD76C8">
      <w:pPr>
        <w:pStyle w:val="afe"/>
        <w:numPr>
          <w:ilvl w:val="0"/>
          <w:numId w:val="8"/>
        </w:numPr>
        <w:snapToGrid w:val="0"/>
        <w:spacing w:beforeLines="50" w:before="184" w:afterLines="50" w:after="184"/>
        <w:ind w:left="1442" w:hanging="728"/>
        <w:jc w:val="both"/>
        <w:rPr>
          <w:rFonts w:eastAsia="標楷體"/>
          <w:color w:val="0D0D0D" w:themeColor="text1" w:themeTint="F2"/>
        </w:rPr>
      </w:pPr>
      <w:r w:rsidRPr="00D379C4">
        <w:rPr>
          <w:rFonts w:eastAsia="標楷體" w:hint="eastAsia"/>
          <w:color w:val="0D0D0D" w:themeColor="text1" w:themeTint="F2"/>
        </w:rPr>
        <w:t>選送英語教師</w:t>
      </w:r>
      <w:bookmarkStart w:id="2" w:name="_Hlk127538997"/>
      <w:r w:rsidRPr="00D379C4">
        <w:rPr>
          <w:rFonts w:eastAsia="標楷體" w:hint="eastAsia"/>
          <w:color w:val="0D0D0D" w:themeColor="text1" w:themeTint="F2"/>
        </w:rPr>
        <w:t>海外短期進修</w:t>
      </w:r>
      <w:bookmarkEnd w:id="2"/>
      <w:r w:rsidRPr="00D379C4">
        <w:rPr>
          <w:rFonts w:eastAsia="標楷體" w:hint="eastAsia"/>
          <w:color w:val="0D0D0D" w:themeColor="text1" w:themeTint="F2"/>
        </w:rPr>
        <w:t>，透過與國外教師交流、實地參訪、觀摩等活動，提升教師教學專業力，改善教學品質，提升教學成效。</w:t>
      </w:r>
    </w:p>
    <w:p w:rsidR="0001502D" w:rsidRPr="00D379C4" w:rsidRDefault="00061B24" w:rsidP="00DD76C8">
      <w:pPr>
        <w:pStyle w:val="afe"/>
        <w:numPr>
          <w:ilvl w:val="0"/>
          <w:numId w:val="8"/>
        </w:numPr>
        <w:snapToGrid w:val="0"/>
        <w:spacing w:beforeLines="50" w:before="184" w:afterLines="50" w:after="184"/>
        <w:ind w:left="1442" w:hanging="728"/>
        <w:jc w:val="both"/>
        <w:rPr>
          <w:rFonts w:eastAsia="標楷體"/>
          <w:color w:val="0D0D0D" w:themeColor="text1" w:themeTint="F2"/>
        </w:rPr>
      </w:pPr>
      <w:r w:rsidRPr="00D379C4">
        <w:rPr>
          <w:rFonts w:eastAsia="標楷體" w:hint="eastAsia"/>
          <w:color w:val="0D0D0D" w:themeColor="text1" w:themeTint="F2"/>
        </w:rPr>
        <w:t>增進國民中小學英語教師國際視野、創造力與競爭力，以培養學生具備優質英語文核心素養及世界觀。</w:t>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color w:val="0D0D0D" w:themeColor="text1" w:themeTint="F2"/>
        </w:rPr>
      </w:pPr>
      <w:r w:rsidRPr="00D379C4">
        <w:rPr>
          <w:rFonts w:eastAsia="標楷體" w:hint="eastAsia"/>
          <w:color w:val="0D0D0D" w:themeColor="text1" w:themeTint="F2"/>
          <w:sz w:val="28"/>
          <w:szCs w:val="28"/>
        </w:rPr>
        <w:t>遴選人數、報名及審查事項</w:t>
      </w:r>
    </w:p>
    <w:p w:rsidR="0001502D" w:rsidRPr="00D379C4" w:rsidRDefault="00061B24" w:rsidP="00DD76C8">
      <w:pPr>
        <w:pStyle w:val="afe"/>
        <w:numPr>
          <w:ilvl w:val="0"/>
          <w:numId w:val="9"/>
        </w:numPr>
        <w:snapToGrid w:val="0"/>
        <w:spacing w:beforeLines="50" w:before="184" w:afterLines="50" w:after="184"/>
        <w:ind w:hanging="482"/>
        <w:jc w:val="both"/>
        <w:rPr>
          <w:rFonts w:eastAsia="標楷體"/>
          <w:color w:val="0D0D0D" w:themeColor="text1" w:themeTint="F2"/>
        </w:rPr>
      </w:pPr>
      <w:r w:rsidRPr="00D379C4">
        <w:rPr>
          <w:rFonts w:eastAsia="標楷體" w:hint="eastAsia"/>
          <w:color w:val="0D0D0D" w:themeColor="text1" w:themeTint="F2"/>
        </w:rPr>
        <w:t>遴選人數</w:t>
      </w:r>
    </w:p>
    <w:p w:rsidR="0001502D" w:rsidRPr="00D379C4" w:rsidRDefault="00061B24" w:rsidP="00DD76C8">
      <w:pPr>
        <w:pStyle w:val="afe"/>
        <w:numPr>
          <w:ilvl w:val="0"/>
          <w:numId w:val="10"/>
        </w:numPr>
        <w:snapToGrid w:val="0"/>
        <w:spacing w:beforeLines="50" w:before="184" w:afterLines="50" w:after="184"/>
        <w:ind w:left="1843" w:hanging="283"/>
        <w:jc w:val="both"/>
        <w:rPr>
          <w:rFonts w:eastAsia="標楷體"/>
          <w:color w:val="0D0D0D" w:themeColor="text1" w:themeTint="F2"/>
        </w:rPr>
      </w:pPr>
      <w:bookmarkStart w:id="3" w:name="_Hlk126058202"/>
      <w:r w:rsidRPr="00D379C4">
        <w:rPr>
          <w:rFonts w:eastAsia="標楷體" w:hint="eastAsia"/>
          <w:color w:val="0D0D0D" w:themeColor="text1" w:themeTint="F2"/>
        </w:rPr>
        <w:t>分國中</w:t>
      </w:r>
      <w:r w:rsidR="00DF2DC7" w:rsidRPr="00D379C4">
        <w:rPr>
          <w:rFonts w:eastAsia="標楷體" w:hint="eastAsia"/>
          <w:color w:val="0D0D0D" w:themeColor="text1" w:themeTint="F2"/>
        </w:rPr>
        <w:t>一般</w:t>
      </w:r>
      <w:r w:rsidR="00DF2DC7" w:rsidRPr="00D379C4">
        <w:rPr>
          <w:rFonts w:eastAsia="標楷體"/>
          <w:color w:val="0D0D0D" w:themeColor="text1" w:themeTint="F2"/>
        </w:rPr>
        <w:t>(</w:t>
      </w:r>
      <w:r w:rsidR="00DF2DC7" w:rsidRPr="00D379C4">
        <w:rPr>
          <w:rFonts w:eastAsia="標楷體" w:hint="eastAsia"/>
          <w:color w:val="0D0D0D" w:themeColor="text1" w:themeTint="F2"/>
        </w:rPr>
        <w:t>含非山非市</w:t>
      </w:r>
      <w:r w:rsidR="00DF2DC7" w:rsidRPr="00D379C4">
        <w:rPr>
          <w:rFonts w:eastAsia="標楷體"/>
          <w:color w:val="0D0D0D" w:themeColor="text1" w:themeTint="F2"/>
        </w:rPr>
        <w:t>)</w:t>
      </w:r>
      <w:r w:rsidR="00DF2DC7" w:rsidRPr="00D379C4">
        <w:rPr>
          <w:rFonts w:eastAsia="標楷體" w:hint="eastAsia"/>
          <w:color w:val="0D0D0D" w:themeColor="text1" w:themeTint="F2"/>
        </w:rPr>
        <w:t>組</w:t>
      </w:r>
      <w:r w:rsidRPr="00D379C4">
        <w:rPr>
          <w:rFonts w:eastAsia="標楷體" w:hint="eastAsia"/>
          <w:color w:val="0D0D0D" w:themeColor="text1" w:themeTint="F2"/>
        </w:rPr>
        <w:t>、國中偏遠組、國小</w:t>
      </w:r>
      <w:r w:rsidR="00DF2DC7" w:rsidRPr="00D379C4">
        <w:rPr>
          <w:rFonts w:eastAsia="標楷體" w:hint="eastAsia"/>
          <w:color w:val="0D0D0D" w:themeColor="text1" w:themeTint="F2"/>
        </w:rPr>
        <w:t>一般</w:t>
      </w:r>
      <w:r w:rsidR="00DF2DC7" w:rsidRPr="00D379C4">
        <w:rPr>
          <w:rFonts w:eastAsia="標楷體"/>
          <w:color w:val="0D0D0D" w:themeColor="text1" w:themeTint="F2"/>
        </w:rPr>
        <w:t>(</w:t>
      </w:r>
      <w:r w:rsidR="00DF2DC7" w:rsidRPr="00D379C4">
        <w:rPr>
          <w:rFonts w:eastAsia="標楷體" w:hint="eastAsia"/>
          <w:color w:val="0D0D0D" w:themeColor="text1" w:themeTint="F2"/>
        </w:rPr>
        <w:t>含非山非市</w:t>
      </w:r>
      <w:r w:rsidR="00DF2DC7" w:rsidRPr="00D379C4">
        <w:rPr>
          <w:rFonts w:eastAsia="標楷體"/>
          <w:color w:val="0D0D0D" w:themeColor="text1" w:themeTint="F2"/>
        </w:rPr>
        <w:t>)</w:t>
      </w:r>
      <w:r w:rsidR="00DF2DC7" w:rsidRPr="00D379C4">
        <w:rPr>
          <w:rFonts w:eastAsia="標楷體" w:hint="eastAsia"/>
          <w:color w:val="0D0D0D" w:themeColor="text1" w:themeTint="F2"/>
        </w:rPr>
        <w:t>組</w:t>
      </w:r>
      <w:r w:rsidRPr="00D379C4">
        <w:rPr>
          <w:rFonts w:eastAsia="標楷體" w:hint="eastAsia"/>
          <w:color w:val="0D0D0D" w:themeColor="text1" w:themeTint="F2"/>
        </w:rPr>
        <w:t>及國小偏遠組</w:t>
      </w:r>
      <w:bookmarkEnd w:id="3"/>
      <w:r w:rsidRPr="00D379C4">
        <w:rPr>
          <w:rFonts w:eastAsia="標楷體" w:hint="eastAsia"/>
          <w:color w:val="0D0D0D" w:themeColor="text1" w:themeTint="F2"/>
        </w:rPr>
        <w:t>共</w:t>
      </w:r>
      <w:r w:rsidRPr="00D379C4">
        <w:rPr>
          <w:rFonts w:eastAsia="標楷體"/>
          <w:color w:val="0D0D0D" w:themeColor="text1" w:themeTint="F2"/>
        </w:rPr>
        <w:t>4</w:t>
      </w:r>
      <w:r w:rsidRPr="00D379C4">
        <w:rPr>
          <w:rFonts w:eastAsia="標楷體" w:hint="eastAsia"/>
          <w:color w:val="0D0D0D" w:themeColor="text1" w:themeTint="F2"/>
        </w:rPr>
        <w:t>組辦理遴選作業，預計遴選</w:t>
      </w:r>
      <w:r w:rsidRPr="00D379C4">
        <w:rPr>
          <w:rFonts w:eastAsia="標楷體"/>
          <w:color w:val="0D0D0D" w:themeColor="text1" w:themeTint="F2"/>
        </w:rPr>
        <w:t>100</w:t>
      </w:r>
      <w:r w:rsidRPr="00D379C4">
        <w:rPr>
          <w:rFonts w:eastAsia="標楷體" w:hint="eastAsia"/>
          <w:color w:val="0D0D0D" w:themeColor="text1" w:themeTint="F2"/>
        </w:rPr>
        <w:t>名國民小學英語教師及</w:t>
      </w:r>
      <w:r w:rsidRPr="00D379C4">
        <w:rPr>
          <w:rFonts w:eastAsia="標楷體"/>
          <w:color w:val="0D0D0D" w:themeColor="text1" w:themeTint="F2"/>
        </w:rPr>
        <w:t>100</w:t>
      </w:r>
      <w:r w:rsidRPr="00D379C4">
        <w:rPr>
          <w:rFonts w:eastAsia="標楷體" w:hint="eastAsia"/>
          <w:color w:val="0D0D0D" w:themeColor="text1" w:themeTint="F2"/>
        </w:rPr>
        <w:t>名國民中學英語教師海外短期進修；另各教育階段各組將備取若干名。</w:t>
      </w:r>
    </w:p>
    <w:tbl>
      <w:tblPr>
        <w:tblW w:w="8640" w:type="dxa"/>
        <w:tblInd w:w="988" w:type="dxa"/>
        <w:tblCellMar>
          <w:left w:w="10" w:type="dxa"/>
          <w:right w:w="10" w:type="dxa"/>
        </w:tblCellMar>
        <w:tblLook w:val="0000" w:firstRow="0" w:lastRow="0" w:firstColumn="0" w:lastColumn="0" w:noHBand="0" w:noVBand="0"/>
      </w:tblPr>
      <w:tblGrid>
        <w:gridCol w:w="1728"/>
        <w:gridCol w:w="1728"/>
        <w:gridCol w:w="1728"/>
        <w:gridCol w:w="1728"/>
        <w:gridCol w:w="1728"/>
      </w:tblGrid>
      <w:tr w:rsidR="00D379C4" w:rsidRPr="00D379C4" w:rsidTr="00D72DC9">
        <w:trPr>
          <w:trHeight w:val="389"/>
        </w:trPr>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72DC9">
            <w:pPr>
              <w:snapToGrid w:val="0"/>
              <w:jc w:val="center"/>
              <w:rPr>
                <w:rFonts w:eastAsia="標楷體"/>
                <w:bCs/>
                <w:color w:val="0D0D0D" w:themeColor="text1" w:themeTint="F2"/>
              </w:rPr>
            </w:pPr>
            <w:r w:rsidRPr="00D379C4">
              <w:rPr>
                <w:rFonts w:eastAsia="標楷體" w:hint="eastAsia"/>
                <w:bCs/>
                <w:color w:val="0D0D0D" w:themeColor="text1" w:themeTint="F2"/>
              </w:rPr>
              <w:t>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hint="eastAsia"/>
                <w:bCs/>
                <w:color w:val="0D0D0D" w:themeColor="text1" w:themeTint="F2"/>
              </w:rPr>
              <w:t>國民小學教育階段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hint="eastAsia"/>
                <w:bCs/>
                <w:color w:val="0D0D0D" w:themeColor="text1" w:themeTint="F2"/>
              </w:rPr>
              <w:t>國民中學教育階段</w:t>
            </w:r>
          </w:p>
        </w:tc>
      </w:tr>
      <w:tr w:rsidR="00D379C4" w:rsidRPr="00D379C4" w:rsidTr="00F13A5D">
        <w:trPr>
          <w:trHeight w:val="342"/>
        </w:trPr>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r w:rsidRPr="00D379C4">
              <w:rPr>
                <w:rFonts w:eastAsia="標楷體" w:hint="eastAsia"/>
                <w:bCs/>
                <w:color w:val="0D0D0D" w:themeColor="text1" w:themeTint="F2"/>
              </w:rPr>
              <w:t>組別</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F13A5D">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F13A5D">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r>
      <w:tr w:rsidR="00D379C4" w:rsidRPr="00D379C4" w:rsidTr="00D72DC9">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72DC9">
            <w:pPr>
              <w:snapToGrid w:val="0"/>
              <w:jc w:val="center"/>
              <w:rPr>
                <w:rFonts w:eastAsia="標楷體"/>
                <w:bCs/>
                <w:color w:val="0D0D0D" w:themeColor="text1" w:themeTint="F2"/>
              </w:rPr>
            </w:pPr>
            <w:r w:rsidRPr="00D379C4">
              <w:rPr>
                <w:rFonts w:eastAsia="標楷體" w:hint="eastAsia"/>
                <w:bCs/>
                <w:color w:val="0D0D0D" w:themeColor="text1" w:themeTint="F2"/>
              </w:rPr>
              <w:t>正取人數</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bCs/>
                <w:color w:val="0D0D0D" w:themeColor="text1" w:themeTint="F2"/>
              </w:rPr>
              <w:t>75</w:t>
            </w:r>
            <w:r w:rsidRPr="00D379C4">
              <w:rPr>
                <w:rFonts w:eastAsia="標楷體" w:hint="eastAsia"/>
                <w:bCs/>
                <w:color w:val="0D0D0D" w:themeColor="text1" w:themeTint="F2"/>
              </w:rPr>
              <w:t>名</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bCs/>
                <w:color w:val="0D0D0D" w:themeColor="text1" w:themeTint="F2"/>
              </w:rPr>
              <w:t>25</w:t>
            </w:r>
            <w:r w:rsidRPr="00D379C4">
              <w:rPr>
                <w:rFonts w:eastAsia="標楷體" w:hint="eastAsia"/>
                <w:bCs/>
                <w:color w:val="0D0D0D" w:themeColor="text1" w:themeTint="F2"/>
              </w:rPr>
              <w:t>名</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bCs/>
                <w:color w:val="0D0D0D" w:themeColor="text1" w:themeTint="F2"/>
              </w:rPr>
              <w:t>75</w:t>
            </w:r>
            <w:r w:rsidRPr="00D379C4">
              <w:rPr>
                <w:rFonts w:eastAsia="標楷體" w:hint="eastAsia"/>
                <w:bCs/>
                <w:color w:val="0D0D0D" w:themeColor="text1" w:themeTint="F2"/>
              </w:rPr>
              <w:t>名</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bCs/>
                <w:color w:val="0D0D0D" w:themeColor="text1" w:themeTint="F2"/>
              </w:rPr>
              <w:t>25</w:t>
            </w:r>
            <w:r w:rsidRPr="00D379C4">
              <w:rPr>
                <w:rFonts w:eastAsia="標楷體" w:hint="eastAsia"/>
                <w:bCs/>
                <w:color w:val="0D0D0D" w:themeColor="text1" w:themeTint="F2"/>
              </w:rPr>
              <w:t>名</w:t>
            </w:r>
          </w:p>
        </w:tc>
      </w:tr>
    </w:tbl>
    <w:p w:rsidR="0001502D" w:rsidRPr="00D379C4" w:rsidRDefault="00061B24" w:rsidP="00DD76C8">
      <w:pPr>
        <w:pStyle w:val="afe"/>
        <w:numPr>
          <w:ilvl w:val="0"/>
          <w:numId w:val="10"/>
        </w:numPr>
        <w:snapToGrid w:val="0"/>
        <w:spacing w:beforeLines="50" w:before="184" w:afterLines="50" w:after="184"/>
        <w:ind w:left="1843" w:hanging="283"/>
        <w:jc w:val="both"/>
        <w:rPr>
          <w:rFonts w:eastAsia="標楷體"/>
          <w:color w:val="0D0D0D" w:themeColor="text1" w:themeTint="F2"/>
        </w:rPr>
      </w:pPr>
      <w:r w:rsidRPr="00D379C4">
        <w:rPr>
          <w:rFonts w:eastAsia="標楷體" w:hint="eastAsia"/>
          <w:color w:val="0D0D0D" w:themeColor="text1" w:themeTint="F2"/>
        </w:rPr>
        <w:t>以未曾參與過教育部國民及學前教育署補助前往海外進修之公立國中小正式</w:t>
      </w:r>
      <w:r w:rsidR="00F13A5D" w:rsidRPr="00D379C4">
        <w:rPr>
          <w:rFonts w:eastAsia="標楷體" w:hint="eastAsia"/>
          <w:color w:val="0D0D0D" w:themeColor="text1" w:themeTint="F2"/>
        </w:rPr>
        <w:t>專任</w:t>
      </w:r>
      <w:r w:rsidRPr="00D379C4">
        <w:rPr>
          <w:rFonts w:eastAsia="標楷體" w:hint="eastAsia"/>
          <w:color w:val="0D0D0D" w:themeColor="text1" w:themeTint="F2"/>
        </w:rPr>
        <w:t>英語教師優先錄取。</w:t>
      </w:r>
    </w:p>
    <w:p w:rsidR="00FF0BF4" w:rsidRPr="00D379C4" w:rsidRDefault="00061B24" w:rsidP="00FF0BF4">
      <w:pPr>
        <w:pStyle w:val="afe"/>
        <w:numPr>
          <w:ilvl w:val="0"/>
          <w:numId w:val="10"/>
        </w:numPr>
        <w:snapToGrid w:val="0"/>
        <w:spacing w:beforeLines="50" w:before="184" w:afterLines="50" w:after="184"/>
        <w:ind w:left="1843" w:hanging="283"/>
        <w:jc w:val="both"/>
        <w:rPr>
          <w:rFonts w:eastAsia="標楷體"/>
          <w:color w:val="0D0D0D" w:themeColor="text1" w:themeTint="F2"/>
        </w:rPr>
      </w:pPr>
      <w:r w:rsidRPr="00D379C4">
        <w:rPr>
          <w:rFonts w:eastAsia="標楷體" w:hint="eastAsia"/>
          <w:color w:val="0D0D0D" w:themeColor="text1" w:themeTint="F2"/>
        </w:rPr>
        <w:t>倘同一教育階段同一組別正取教師放棄海外短期進修時，將優先由同一教育階段同一組別備取教師遞補</w:t>
      </w:r>
      <w:r w:rsidR="00FF0BF4" w:rsidRPr="00D379C4">
        <w:rPr>
          <w:rFonts w:eastAsia="標楷體" w:hint="eastAsia"/>
          <w:color w:val="0D0D0D" w:themeColor="text1" w:themeTint="F2"/>
        </w:rPr>
        <w:t>，</w:t>
      </w:r>
      <w:r w:rsidRPr="00D379C4">
        <w:rPr>
          <w:rFonts w:eastAsia="標楷體" w:hint="eastAsia"/>
          <w:color w:val="0D0D0D" w:themeColor="text1" w:themeTint="F2"/>
        </w:rPr>
        <w:t>依序遞補後仍有餘額時，則由同一教育階段另一組別備取教師遞補之；若同一教育階段所有組別備取教師均依序遞補後，</w:t>
      </w:r>
      <w:r w:rsidR="00F13A5D" w:rsidRPr="00D379C4">
        <w:rPr>
          <w:rFonts w:eastAsia="標楷體" w:hint="eastAsia"/>
          <w:color w:val="0D0D0D" w:themeColor="text1" w:themeTint="F2"/>
        </w:rPr>
        <w:t>仍</w:t>
      </w:r>
      <w:r w:rsidRPr="00D379C4">
        <w:rPr>
          <w:rFonts w:eastAsia="標楷體" w:hint="eastAsia"/>
          <w:color w:val="0D0D0D" w:themeColor="text1" w:themeTint="F2"/>
        </w:rPr>
        <w:t>有餘額時，則開放由另一教育階段備取教師遞補。</w:t>
      </w:r>
    </w:p>
    <w:p w:rsidR="0001502D" w:rsidRPr="00D379C4" w:rsidRDefault="00DF2DC7" w:rsidP="00DD76C8">
      <w:pPr>
        <w:pStyle w:val="afe"/>
        <w:numPr>
          <w:ilvl w:val="0"/>
          <w:numId w:val="9"/>
        </w:numPr>
        <w:snapToGrid w:val="0"/>
        <w:spacing w:beforeLines="50" w:before="184" w:afterLines="50" w:after="184"/>
        <w:ind w:left="1191" w:hanging="482"/>
        <w:jc w:val="both"/>
        <w:rPr>
          <w:rFonts w:eastAsia="標楷體"/>
          <w:bCs/>
          <w:color w:val="0D0D0D" w:themeColor="text1" w:themeTint="F2"/>
        </w:rPr>
      </w:pPr>
      <w:r w:rsidRPr="00D379C4">
        <w:rPr>
          <w:rFonts w:eastAsia="標楷體" w:hint="eastAsia"/>
          <w:bCs/>
          <w:color w:val="0D0D0D" w:themeColor="text1" w:themeTint="F2"/>
        </w:rPr>
        <w:t>教師</w:t>
      </w:r>
      <w:r w:rsidR="00061B24" w:rsidRPr="00D379C4">
        <w:rPr>
          <w:rFonts w:eastAsia="標楷體" w:hint="eastAsia"/>
          <w:bCs/>
          <w:color w:val="0D0D0D" w:themeColor="text1" w:themeTint="F2"/>
        </w:rPr>
        <w:t>報名資格</w:t>
      </w:r>
    </w:p>
    <w:tbl>
      <w:tblPr>
        <w:tblW w:w="8640" w:type="dxa"/>
        <w:tblInd w:w="988" w:type="dxa"/>
        <w:tblCellMar>
          <w:left w:w="10" w:type="dxa"/>
          <w:right w:w="10" w:type="dxa"/>
        </w:tblCellMar>
        <w:tblLook w:val="0000" w:firstRow="0" w:lastRow="0" w:firstColumn="0" w:lastColumn="0" w:noHBand="0" w:noVBand="0"/>
      </w:tblPr>
      <w:tblGrid>
        <w:gridCol w:w="1728"/>
        <w:gridCol w:w="1728"/>
        <w:gridCol w:w="1728"/>
        <w:gridCol w:w="1728"/>
        <w:gridCol w:w="1728"/>
      </w:tblGrid>
      <w:tr w:rsidR="00D379C4" w:rsidRPr="00D379C4" w:rsidTr="007A7613">
        <w:trPr>
          <w:trHeight w:val="389"/>
        </w:trPr>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A7613">
            <w:pPr>
              <w:snapToGrid w:val="0"/>
              <w:jc w:val="center"/>
              <w:rPr>
                <w:rFonts w:eastAsia="標楷體"/>
                <w:bCs/>
                <w:color w:val="0D0D0D" w:themeColor="text1" w:themeTint="F2"/>
              </w:rPr>
            </w:pPr>
            <w:bookmarkStart w:id="4" w:name="_Hlk127619692"/>
            <w:r w:rsidRPr="00D379C4">
              <w:rPr>
                <w:rFonts w:eastAsia="標楷體" w:hint="eastAsia"/>
                <w:bCs/>
                <w:color w:val="0D0D0D" w:themeColor="text1" w:themeTint="F2"/>
              </w:rPr>
              <w:t>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A7613">
            <w:pPr>
              <w:snapToGrid w:val="0"/>
              <w:jc w:val="center"/>
              <w:rPr>
                <w:rFonts w:eastAsia="標楷體"/>
                <w:bCs/>
                <w:color w:val="0D0D0D" w:themeColor="text1" w:themeTint="F2"/>
              </w:rPr>
            </w:pPr>
            <w:r w:rsidRPr="00D379C4">
              <w:rPr>
                <w:rFonts w:eastAsia="標楷體" w:hint="eastAsia"/>
                <w:bCs/>
                <w:color w:val="0D0D0D" w:themeColor="text1" w:themeTint="F2"/>
              </w:rPr>
              <w:t>國民小學教育階段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A7613">
            <w:pPr>
              <w:snapToGrid w:val="0"/>
              <w:jc w:val="center"/>
              <w:rPr>
                <w:rFonts w:eastAsia="標楷體"/>
                <w:bCs/>
                <w:color w:val="0D0D0D" w:themeColor="text1" w:themeTint="F2"/>
              </w:rPr>
            </w:pPr>
            <w:r w:rsidRPr="00D379C4">
              <w:rPr>
                <w:rFonts w:eastAsia="標楷體" w:hint="eastAsia"/>
                <w:bCs/>
                <w:color w:val="0D0D0D" w:themeColor="text1" w:themeTint="F2"/>
              </w:rPr>
              <w:t>國民中學教育階段</w:t>
            </w:r>
          </w:p>
        </w:tc>
      </w:tr>
      <w:tr w:rsidR="00D379C4" w:rsidRPr="00D379C4" w:rsidTr="00706A7B">
        <w:trPr>
          <w:trHeight w:val="342"/>
        </w:trPr>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bookmarkStart w:id="5" w:name="_Hlk127542290"/>
            <w:r w:rsidRPr="00D379C4">
              <w:rPr>
                <w:rFonts w:eastAsia="標楷體" w:hint="eastAsia"/>
                <w:bCs/>
                <w:color w:val="0D0D0D" w:themeColor="text1" w:themeTint="F2"/>
              </w:rPr>
              <w:t>組別</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706A7B">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06A7B">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706A7B">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06A7B">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r>
      <w:bookmarkEnd w:id="5"/>
      <w:tr w:rsidR="00D379C4" w:rsidRPr="00D379C4" w:rsidTr="00F13A5D">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r w:rsidRPr="00D379C4">
              <w:rPr>
                <w:rFonts w:eastAsia="標楷體" w:hint="eastAsia"/>
                <w:bCs/>
                <w:color w:val="0D0D0D" w:themeColor="text1" w:themeTint="F2"/>
              </w:rPr>
              <w:t>基本條件</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F13A5D">
            <w:pPr>
              <w:snapToGrid w:val="0"/>
              <w:jc w:val="both"/>
              <w:rPr>
                <w:rFonts w:eastAsia="標楷體"/>
                <w:bCs/>
                <w:color w:val="0D0D0D" w:themeColor="text1" w:themeTint="F2"/>
              </w:rPr>
            </w:pPr>
            <w:r w:rsidRPr="00D379C4">
              <w:rPr>
                <w:rFonts w:eastAsia="標楷體" w:hint="eastAsia"/>
                <w:bCs/>
                <w:color w:val="0D0D0D" w:themeColor="text1" w:themeTint="F2"/>
              </w:rPr>
              <w:t>於公立國民小學服務滿</w:t>
            </w:r>
            <w:r w:rsidRPr="00D379C4">
              <w:rPr>
                <w:rFonts w:eastAsia="標楷體"/>
                <w:bCs/>
                <w:color w:val="0D0D0D" w:themeColor="text1" w:themeTint="F2"/>
              </w:rPr>
              <w:t>3</w:t>
            </w:r>
            <w:r w:rsidRPr="00D379C4">
              <w:rPr>
                <w:rFonts w:eastAsia="標楷體" w:hint="eastAsia"/>
                <w:bCs/>
                <w:color w:val="0D0D0D" w:themeColor="text1" w:themeTint="F2"/>
              </w:rPr>
              <w:t>年以上之正式</w:t>
            </w:r>
            <w:r w:rsidR="00DF2DC7" w:rsidRPr="00D379C4">
              <w:rPr>
                <w:rFonts w:eastAsia="標楷體" w:hint="eastAsia"/>
                <w:bCs/>
                <w:color w:val="0D0D0D" w:themeColor="text1" w:themeTint="F2"/>
              </w:rPr>
              <w:t>專任</w:t>
            </w:r>
            <w:r w:rsidRPr="00D379C4">
              <w:rPr>
                <w:rFonts w:eastAsia="標楷體" w:hint="eastAsia"/>
                <w:bCs/>
                <w:color w:val="0D0D0D" w:themeColor="text1" w:themeTint="F2"/>
              </w:rPr>
              <w:t>英語教師。</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0BF4" w:rsidRPr="00D379C4" w:rsidRDefault="00061B24" w:rsidP="00F13A5D">
            <w:pPr>
              <w:snapToGrid w:val="0"/>
              <w:jc w:val="both"/>
              <w:rPr>
                <w:rFonts w:eastAsia="標楷體"/>
                <w:bCs/>
                <w:color w:val="0D0D0D" w:themeColor="text1" w:themeTint="F2"/>
              </w:rPr>
            </w:pPr>
            <w:r w:rsidRPr="00D379C4">
              <w:rPr>
                <w:rFonts w:eastAsia="標楷體" w:hint="eastAsia"/>
                <w:bCs/>
                <w:color w:val="0D0D0D" w:themeColor="text1" w:themeTint="F2"/>
              </w:rPr>
              <w:t>於偏遠地區公立國民小學服務滿</w:t>
            </w:r>
            <w:r w:rsidRPr="00D379C4">
              <w:rPr>
                <w:rFonts w:eastAsia="標楷體"/>
                <w:bCs/>
                <w:color w:val="0D0D0D" w:themeColor="text1" w:themeTint="F2"/>
              </w:rPr>
              <w:t>3</w:t>
            </w:r>
            <w:r w:rsidRPr="00D379C4">
              <w:rPr>
                <w:rFonts w:eastAsia="標楷體" w:hint="eastAsia"/>
                <w:bCs/>
                <w:color w:val="0D0D0D" w:themeColor="text1" w:themeTint="F2"/>
              </w:rPr>
              <w:t>年（得包含</w:t>
            </w:r>
            <w:r w:rsidR="00F13A5D" w:rsidRPr="00D379C4">
              <w:rPr>
                <w:rFonts w:eastAsia="標楷體" w:hint="eastAsia"/>
                <w:bCs/>
                <w:color w:val="0D0D0D" w:themeColor="text1" w:themeTint="F2"/>
              </w:rPr>
              <w:t>曾任教於</w:t>
            </w:r>
            <w:r w:rsidRPr="00D379C4">
              <w:rPr>
                <w:rFonts w:eastAsia="標楷體" w:hint="eastAsia"/>
                <w:bCs/>
                <w:color w:val="0D0D0D" w:themeColor="text1" w:themeTint="F2"/>
              </w:rPr>
              <w:t>偏遠地區學校英語文代理教師</w:t>
            </w:r>
            <w:r w:rsidR="00210ABE" w:rsidRPr="00D379C4">
              <w:rPr>
                <w:rFonts w:eastAsia="標楷體" w:hint="eastAsia"/>
                <w:bCs/>
                <w:color w:val="0D0D0D" w:themeColor="text1" w:themeTint="F2"/>
              </w:rPr>
              <w:t>至多</w:t>
            </w:r>
            <w:r w:rsidRPr="00D379C4">
              <w:rPr>
                <w:rFonts w:eastAsia="標楷體"/>
                <w:bCs/>
                <w:color w:val="0D0D0D" w:themeColor="text1" w:themeTint="F2"/>
              </w:rPr>
              <w:t>2</w:t>
            </w:r>
            <w:r w:rsidRPr="00D379C4">
              <w:rPr>
                <w:rFonts w:eastAsia="標楷體" w:hint="eastAsia"/>
                <w:bCs/>
                <w:color w:val="0D0D0D" w:themeColor="text1" w:themeTint="F2"/>
              </w:rPr>
              <w:t>年年資）以上之正式</w:t>
            </w:r>
            <w:r w:rsidR="00DF2DC7" w:rsidRPr="00D379C4">
              <w:rPr>
                <w:rFonts w:eastAsia="標楷體" w:hint="eastAsia"/>
                <w:bCs/>
                <w:color w:val="0D0D0D" w:themeColor="text1" w:themeTint="F2"/>
              </w:rPr>
              <w:t>專任</w:t>
            </w:r>
            <w:r w:rsidRPr="00D379C4">
              <w:rPr>
                <w:rFonts w:eastAsia="標楷體" w:hint="eastAsia"/>
                <w:bCs/>
                <w:color w:val="0D0D0D" w:themeColor="text1" w:themeTint="F2"/>
              </w:rPr>
              <w:t>英語教師。</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F13A5D">
            <w:pPr>
              <w:snapToGrid w:val="0"/>
              <w:jc w:val="both"/>
              <w:rPr>
                <w:rFonts w:eastAsia="標楷體"/>
                <w:bCs/>
                <w:color w:val="0D0D0D" w:themeColor="text1" w:themeTint="F2"/>
              </w:rPr>
            </w:pPr>
            <w:r w:rsidRPr="00D379C4">
              <w:rPr>
                <w:rFonts w:eastAsia="標楷體" w:hint="eastAsia"/>
                <w:bCs/>
                <w:color w:val="0D0D0D" w:themeColor="text1" w:themeTint="F2"/>
              </w:rPr>
              <w:t>於公立國民中學服務滿</w:t>
            </w:r>
            <w:r w:rsidRPr="00D379C4">
              <w:rPr>
                <w:rFonts w:eastAsia="標楷體"/>
                <w:bCs/>
                <w:color w:val="0D0D0D" w:themeColor="text1" w:themeTint="F2"/>
              </w:rPr>
              <w:t>3</w:t>
            </w:r>
            <w:r w:rsidRPr="00D379C4">
              <w:rPr>
                <w:rFonts w:eastAsia="標楷體" w:hint="eastAsia"/>
                <w:bCs/>
                <w:color w:val="0D0D0D" w:themeColor="text1" w:themeTint="F2"/>
              </w:rPr>
              <w:t>年以上之正式</w:t>
            </w:r>
            <w:r w:rsidR="00DF2DC7" w:rsidRPr="00D379C4">
              <w:rPr>
                <w:rFonts w:eastAsia="標楷體" w:hint="eastAsia"/>
                <w:bCs/>
                <w:color w:val="0D0D0D" w:themeColor="text1" w:themeTint="F2"/>
              </w:rPr>
              <w:t>專任</w:t>
            </w:r>
            <w:r w:rsidRPr="00D379C4">
              <w:rPr>
                <w:rFonts w:eastAsia="標楷體" w:hint="eastAsia"/>
                <w:bCs/>
                <w:color w:val="0D0D0D" w:themeColor="text1" w:themeTint="F2"/>
              </w:rPr>
              <w:t>英語教師。</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F13A5D">
            <w:pPr>
              <w:snapToGrid w:val="0"/>
              <w:jc w:val="both"/>
              <w:rPr>
                <w:rFonts w:eastAsia="標楷體"/>
                <w:bCs/>
                <w:color w:val="0D0D0D" w:themeColor="text1" w:themeTint="F2"/>
              </w:rPr>
            </w:pPr>
            <w:r w:rsidRPr="00D379C4">
              <w:rPr>
                <w:rFonts w:eastAsia="標楷體" w:hint="eastAsia"/>
                <w:bCs/>
                <w:color w:val="0D0D0D" w:themeColor="text1" w:themeTint="F2"/>
              </w:rPr>
              <w:t>於偏遠地區公立國民中學服務滿</w:t>
            </w:r>
            <w:r w:rsidRPr="00D379C4">
              <w:rPr>
                <w:rFonts w:eastAsia="標楷體"/>
                <w:bCs/>
                <w:color w:val="0D0D0D" w:themeColor="text1" w:themeTint="F2"/>
              </w:rPr>
              <w:t>3</w:t>
            </w:r>
            <w:r w:rsidRPr="00D379C4">
              <w:rPr>
                <w:rFonts w:eastAsia="標楷體" w:hint="eastAsia"/>
                <w:bCs/>
                <w:color w:val="0D0D0D" w:themeColor="text1" w:themeTint="F2"/>
              </w:rPr>
              <w:t>年（得包含</w:t>
            </w:r>
            <w:r w:rsidR="00F13A5D" w:rsidRPr="00D379C4">
              <w:rPr>
                <w:rFonts w:eastAsia="標楷體" w:hint="eastAsia"/>
                <w:bCs/>
                <w:color w:val="0D0D0D" w:themeColor="text1" w:themeTint="F2"/>
              </w:rPr>
              <w:t>曾任教於</w:t>
            </w:r>
            <w:r w:rsidRPr="00D379C4">
              <w:rPr>
                <w:rFonts w:eastAsia="標楷體" w:hint="eastAsia"/>
                <w:bCs/>
                <w:color w:val="0D0D0D" w:themeColor="text1" w:themeTint="F2"/>
              </w:rPr>
              <w:t>偏遠地區學校英語文代理教師</w:t>
            </w:r>
            <w:r w:rsidR="00210ABE" w:rsidRPr="00D379C4">
              <w:rPr>
                <w:rFonts w:eastAsia="標楷體" w:hint="eastAsia"/>
                <w:bCs/>
                <w:color w:val="0D0D0D" w:themeColor="text1" w:themeTint="F2"/>
              </w:rPr>
              <w:t>至多</w:t>
            </w:r>
            <w:r w:rsidRPr="00D379C4">
              <w:rPr>
                <w:rFonts w:eastAsia="標楷體"/>
                <w:bCs/>
                <w:color w:val="0D0D0D" w:themeColor="text1" w:themeTint="F2"/>
              </w:rPr>
              <w:t>2</w:t>
            </w:r>
            <w:r w:rsidRPr="00D379C4">
              <w:rPr>
                <w:rFonts w:eastAsia="標楷體" w:hint="eastAsia"/>
                <w:bCs/>
                <w:color w:val="0D0D0D" w:themeColor="text1" w:themeTint="F2"/>
              </w:rPr>
              <w:t>年年資）以上之正式</w:t>
            </w:r>
            <w:r w:rsidR="00DF2DC7" w:rsidRPr="00D379C4">
              <w:rPr>
                <w:rFonts w:eastAsia="標楷體" w:hint="eastAsia"/>
                <w:bCs/>
                <w:color w:val="0D0D0D" w:themeColor="text1" w:themeTint="F2"/>
              </w:rPr>
              <w:t>專任</w:t>
            </w:r>
            <w:r w:rsidRPr="00D379C4">
              <w:rPr>
                <w:rFonts w:eastAsia="標楷體" w:hint="eastAsia"/>
                <w:bCs/>
                <w:color w:val="0D0D0D" w:themeColor="text1" w:themeTint="F2"/>
              </w:rPr>
              <w:t>英語教師。</w:t>
            </w:r>
          </w:p>
        </w:tc>
      </w:tr>
      <w:tr w:rsidR="00D379C4" w:rsidRPr="00D379C4" w:rsidTr="00F13A5D">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F13A5D">
            <w:pPr>
              <w:snapToGrid w:val="0"/>
              <w:jc w:val="center"/>
              <w:rPr>
                <w:rFonts w:eastAsia="標楷體"/>
                <w:bCs/>
                <w:color w:val="0D0D0D" w:themeColor="text1" w:themeTint="F2"/>
              </w:rPr>
            </w:pPr>
            <w:r w:rsidRPr="00D379C4">
              <w:rPr>
                <w:rFonts w:eastAsia="標楷體" w:hint="eastAsia"/>
                <w:bCs/>
                <w:color w:val="0D0D0D" w:themeColor="text1" w:themeTint="F2"/>
              </w:rPr>
              <w:t>必要條件</w:t>
            </w:r>
          </w:p>
        </w:tc>
        <w:tc>
          <w:tcPr>
            <w:tcW w:w="69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13A5D" w:rsidRPr="00D379C4" w:rsidRDefault="000D07ED" w:rsidP="00B76FAC">
            <w:pPr>
              <w:pStyle w:val="afe"/>
              <w:numPr>
                <w:ilvl w:val="1"/>
                <w:numId w:val="9"/>
              </w:numPr>
              <w:snapToGrid w:val="0"/>
              <w:ind w:left="285" w:hanging="285"/>
              <w:jc w:val="both"/>
              <w:rPr>
                <w:rFonts w:eastAsia="標楷體"/>
                <w:bCs/>
                <w:color w:val="0D0D0D" w:themeColor="text1" w:themeTint="F2"/>
              </w:rPr>
            </w:pPr>
            <w:r w:rsidRPr="00D379C4">
              <w:rPr>
                <w:rFonts w:eastAsia="標楷體" w:hint="eastAsia"/>
                <w:bCs/>
                <w:color w:val="0D0D0D" w:themeColor="text1" w:themeTint="F2"/>
              </w:rPr>
              <w:t>報名</w:t>
            </w:r>
            <w:r w:rsidR="00061B24" w:rsidRPr="00D379C4">
              <w:rPr>
                <w:rFonts w:eastAsia="標楷體" w:hint="eastAsia"/>
                <w:bCs/>
                <w:color w:val="0D0D0D" w:themeColor="text1" w:themeTint="F2"/>
              </w:rPr>
              <w:t>教師</w:t>
            </w:r>
            <w:r w:rsidR="00F13A5D" w:rsidRPr="00D379C4">
              <w:rPr>
                <w:rFonts w:eastAsia="標楷體" w:hint="eastAsia"/>
                <w:bCs/>
                <w:color w:val="0D0D0D" w:themeColor="text1" w:themeTint="F2"/>
              </w:rPr>
              <w:t>應符合以下條件：</w:t>
            </w:r>
          </w:p>
          <w:p w:rsidR="00F13A5D" w:rsidRPr="00D379C4" w:rsidRDefault="00061B24" w:rsidP="00F13A5D">
            <w:pPr>
              <w:pStyle w:val="afe"/>
              <w:numPr>
                <w:ilvl w:val="0"/>
                <w:numId w:val="24"/>
              </w:numPr>
              <w:snapToGrid w:val="0"/>
              <w:jc w:val="both"/>
              <w:rPr>
                <w:rFonts w:eastAsia="標楷體"/>
                <w:bCs/>
                <w:color w:val="0D0D0D" w:themeColor="text1" w:themeTint="F2"/>
              </w:rPr>
            </w:pPr>
            <w:r w:rsidRPr="00D379C4">
              <w:rPr>
                <w:rFonts w:eastAsia="標楷體" w:hint="eastAsia"/>
                <w:bCs/>
                <w:color w:val="0D0D0D" w:themeColor="text1" w:themeTint="F2"/>
              </w:rPr>
              <w:lastRenderedPageBreak/>
              <w:t>最近連續</w:t>
            </w:r>
            <w:r w:rsidRPr="00D379C4">
              <w:rPr>
                <w:rFonts w:eastAsia="標楷體"/>
                <w:bCs/>
                <w:color w:val="0D0D0D" w:themeColor="text1" w:themeTint="F2"/>
              </w:rPr>
              <w:t>2</w:t>
            </w:r>
            <w:r w:rsidRPr="00D379C4">
              <w:rPr>
                <w:rFonts w:eastAsia="標楷體" w:hint="eastAsia"/>
                <w:bCs/>
                <w:color w:val="0D0D0D" w:themeColor="text1" w:themeTint="F2"/>
              </w:rPr>
              <w:t>年成績考核應</w:t>
            </w:r>
            <w:r w:rsidR="00F13A5D" w:rsidRPr="00D379C4">
              <w:rPr>
                <w:rFonts w:eastAsia="標楷體" w:hint="eastAsia"/>
                <w:bCs/>
                <w:color w:val="0D0D0D" w:themeColor="text1" w:themeTint="F2"/>
              </w:rPr>
              <w:t>符合</w:t>
            </w:r>
            <w:r w:rsidRPr="00D379C4">
              <w:rPr>
                <w:rFonts w:eastAsia="標楷體" w:hint="eastAsia"/>
                <w:bCs/>
                <w:color w:val="0D0D0D" w:themeColor="text1" w:themeTint="F2"/>
              </w:rPr>
              <w:t>公立高級中等以下學校教師成績考核辦法第</w:t>
            </w:r>
            <w:r w:rsidRPr="00D379C4">
              <w:rPr>
                <w:rFonts w:eastAsia="標楷體"/>
                <w:bCs/>
                <w:color w:val="0D0D0D" w:themeColor="text1" w:themeTint="F2"/>
              </w:rPr>
              <w:t>4</w:t>
            </w:r>
            <w:r w:rsidRPr="00D379C4">
              <w:rPr>
                <w:rFonts w:eastAsia="標楷體" w:hint="eastAsia"/>
                <w:bCs/>
                <w:color w:val="0D0D0D" w:themeColor="text1" w:themeTint="F2"/>
              </w:rPr>
              <w:t>條第</w:t>
            </w:r>
            <w:r w:rsidRPr="00D379C4">
              <w:rPr>
                <w:rFonts w:eastAsia="標楷體"/>
                <w:bCs/>
                <w:color w:val="0D0D0D" w:themeColor="text1" w:themeTint="F2"/>
              </w:rPr>
              <w:t>1</w:t>
            </w:r>
            <w:r w:rsidRPr="00D379C4">
              <w:rPr>
                <w:rFonts w:eastAsia="標楷體" w:hint="eastAsia"/>
                <w:bCs/>
                <w:color w:val="0D0D0D" w:themeColor="text1" w:themeTint="F2"/>
              </w:rPr>
              <w:t>項第</w:t>
            </w:r>
            <w:r w:rsidRPr="00D379C4">
              <w:rPr>
                <w:rFonts w:eastAsia="標楷體"/>
                <w:bCs/>
                <w:color w:val="0D0D0D" w:themeColor="text1" w:themeTint="F2"/>
              </w:rPr>
              <w:t>1</w:t>
            </w:r>
            <w:r w:rsidRPr="00D379C4">
              <w:rPr>
                <w:rFonts w:eastAsia="標楷體" w:hint="eastAsia"/>
                <w:bCs/>
                <w:color w:val="0D0D0D" w:themeColor="text1" w:themeTint="F2"/>
              </w:rPr>
              <w:t>款</w:t>
            </w:r>
            <w:r w:rsidR="00F13A5D" w:rsidRPr="00D379C4">
              <w:rPr>
                <w:rFonts w:eastAsia="標楷體" w:hint="eastAsia"/>
                <w:bCs/>
                <w:color w:val="0D0D0D" w:themeColor="text1" w:themeTint="F2"/>
              </w:rPr>
              <w:t>之規定</w:t>
            </w:r>
            <w:r w:rsidR="000D07ED" w:rsidRPr="00D379C4">
              <w:rPr>
                <w:rFonts w:eastAsia="標楷體" w:hint="eastAsia"/>
                <w:bCs/>
                <w:color w:val="0D0D0D" w:themeColor="text1" w:themeTint="F2"/>
              </w:rPr>
              <w:t>。</w:t>
            </w:r>
          </w:p>
          <w:p w:rsidR="00F13A5D" w:rsidRPr="00D379C4" w:rsidRDefault="00F13A5D" w:rsidP="00F13A5D">
            <w:pPr>
              <w:pStyle w:val="afe"/>
              <w:numPr>
                <w:ilvl w:val="0"/>
                <w:numId w:val="24"/>
              </w:numPr>
              <w:snapToGrid w:val="0"/>
              <w:jc w:val="both"/>
              <w:rPr>
                <w:rFonts w:eastAsia="標楷體"/>
                <w:bCs/>
                <w:color w:val="0D0D0D" w:themeColor="text1" w:themeTint="F2"/>
              </w:rPr>
            </w:pPr>
            <w:r w:rsidRPr="00D379C4">
              <w:rPr>
                <w:rFonts w:eastAsia="標楷體"/>
                <w:bCs/>
                <w:color w:val="0D0D0D" w:themeColor="text1" w:themeTint="F2"/>
              </w:rPr>
              <w:t>111</w:t>
            </w:r>
            <w:r w:rsidRPr="00D379C4">
              <w:rPr>
                <w:rFonts w:eastAsia="標楷體" w:hint="eastAsia"/>
                <w:bCs/>
                <w:color w:val="0D0D0D" w:themeColor="text1" w:themeTint="F2"/>
              </w:rPr>
              <w:t>學年度教授部定英語文課程及英語融入彈性學習課程總授課時數每週達</w:t>
            </w:r>
            <w:r w:rsidRPr="00D379C4">
              <w:rPr>
                <w:rFonts w:eastAsia="標楷體"/>
                <w:bCs/>
                <w:color w:val="0D0D0D" w:themeColor="text1" w:themeTint="F2"/>
              </w:rPr>
              <w:t>10</w:t>
            </w:r>
            <w:r w:rsidRPr="00D379C4">
              <w:rPr>
                <w:rFonts w:eastAsia="標楷體" w:hint="eastAsia"/>
                <w:bCs/>
                <w:color w:val="0D0D0D" w:themeColor="text1" w:themeTint="F2"/>
              </w:rPr>
              <w:t>節以上。</w:t>
            </w:r>
          </w:p>
          <w:p w:rsidR="0001502D" w:rsidRPr="00D379C4" w:rsidRDefault="00F13A5D" w:rsidP="00B76FAC">
            <w:pPr>
              <w:pStyle w:val="afe"/>
              <w:numPr>
                <w:ilvl w:val="1"/>
                <w:numId w:val="9"/>
              </w:numPr>
              <w:snapToGrid w:val="0"/>
              <w:ind w:left="285" w:hanging="285"/>
              <w:jc w:val="both"/>
              <w:rPr>
                <w:rFonts w:eastAsia="標楷體"/>
                <w:bCs/>
                <w:color w:val="0D0D0D" w:themeColor="text1" w:themeTint="F2"/>
              </w:rPr>
            </w:pPr>
            <w:r w:rsidRPr="00D379C4">
              <w:rPr>
                <w:rFonts w:eastAsia="標楷體" w:hint="eastAsia"/>
                <w:bCs/>
                <w:color w:val="0D0D0D" w:themeColor="text1" w:themeTint="F2"/>
              </w:rPr>
              <w:t>另</w:t>
            </w:r>
            <w:r w:rsidR="000D07ED" w:rsidRPr="00D379C4">
              <w:rPr>
                <w:rFonts w:eastAsia="標楷體" w:hint="eastAsia"/>
                <w:bCs/>
                <w:color w:val="0D0D0D" w:themeColor="text1" w:themeTint="F2"/>
              </w:rPr>
              <w:t>報名</w:t>
            </w:r>
            <w:r w:rsidR="00061B24" w:rsidRPr="00D379C4">
              <w:rPr>
                <w:rFonts w:eastAsia="標楷體" w:hint="eastAsia"/>
                <w:bCs/>
                <w:color w:val="0D0D0D" w:themeColor="text1" w:themeTint="F2"/>
              </w:rPr>
              <w:t>偏遠組</w:t>
            </w:r>
            <w:r w:rsidR="000D07ED" w:rsidRPr="00D379C4">
              <w:rPr>
                <w:rFonts w:eastAsia="標楷體" w:hint="eastAsia"/>
                <w:bCs/>
                <w:color w:val="0D0D0D" w:themeColor="text1" w:themeTint="F2"/>
              </w:rPr>
              <w:t>之</w:t>
            </w:r>
            <w:r w:rsidR="00061B24" w:rsidRPr="00D379C4">
              <w:rPr>
                <w:rFonts w:eastAsia="標楷體" w:hint="eastAsia"/>
                <w:bCs/>
                <w:color w:val="0D0D0D" w:themeColor="text1" w:themeTint="F2"/>
              </w:rPr>
              <w:t>教師</w:t>
            </w:r>
            <w:r w:rsidRPr="00D379C4">
              <w:rPr>
                <w:rFonts w:eastAsia="標楷體" w:hint="eastAsia"/>
                <w:bCs/>
                <w:color w:val="0D0D0D" w:themeColor="text1" w:themeTint="F2"/>
              </w:rPr>
              <w:t>，倘</w:t>
            </w:r>
            <w:r w:rsidR="000D07ED" w:rsidRPr="00D379C4">
              <w:rPr>
                <w:rFonts w:eastAsia="標楷體" w:hint="eastAsia"/>
                <w:bCs/>
                <w:color w:val="0D0D0D" w:themeColor="text1" w:themeTint="F2"/>
              </w:rPr>
              <w:t>年資包含</w:t>
            </w:r>
            <w:r w:rsidRPr="00D379C4">
              <w:rPr>
                <w:rFonts w:ascii="標楷體" w:eastAsia="標楷體" w:hAnsi="標楷體" w:hint="eastAsia"/>
                <w:bCs/>
                <w:color w:val="0D0D0D" w:themeColor="text1" w:themeTint="F2"/>
              </w:rPr>
              <w:t>「</w:t>
            </w:r>
            <w:r w:rsidR="00D52EDB" w:rsidRPr="00D379C4">
              <w:rPr>
                <w:rFonts w:ascii="標楷體" w:eastAsia="標楷體" w:hAnsi="標楷體"/>
                <w:bCs/>
                <w:color w:val="0D0D0D" w:themeColor="text1" w:themeTint="F2"/>
              </w:rPr>
              <w:t>2</w:t>
            </w:r>
            <w:r w:rsidR="00D52EDB" w:rsidRPr="00D379C4">
              <w:rPr>
                <w:rFonts w:ascii="標楷體" w:eastAsia="標楷體" w:hAnsi="標楷體" w:hint="eastAsia"/>
                <w:bCs/>
                <w:color w:val="0D0D0D" w:themeColor="text1" w:themeTint="F2"/>
              </w:rPr>
              <w:t>年</w:t>
            </w:r>
            <w:r w:rsidR="000D07ED" w:rsidRPr="00D379C4">
              <w:rPr>
                <w:rFonts w:eastAsia="標楷體" w:hint="eastAsia"/>
                <w:bCs/>
                <w:color w:val="0D0D0D" w:themeColor="text1" w:themeTint="F2"/>
              </w:rPr>
              <w:t>代理教師年資</w:t>
            </w:r>
            <w:r w:rsidRPr="00D379C4">
              <w:rPr>
                <w:rFonts w:ascii="標楷體" w:eastAsia="標楷體" w:hAnsi="標楷體" w:hint="eastAsia"/>
                <w:bCs/>
                <w:color w:val="0D0D0D" w:themeColor="text1" w:themeTint="F2"/>
              </w:rPr>
              <w:t>」</w:t>
            </w:r>
            <w:r w:rsidR="000D07ED" w:rsidRPr="00D379C4">
              <w:rPr>
                <w:rFonts w:eastAsia="標楷體" w:hint="eastAsia"/>
                <w:bCs/>
                <w:color w:val="0D0D0D" w:themeColor="text1" w:themeTint="F2"/>
              </w:rPr>
              <w:t>者，則</w:t>
            </w:r>
            <w:r w:rsidR="00061B24" w:rsidRPr="00D379C4">
              <w:rPr>
                <w:rFonts w:eastAsia="標楷體" w:hint="eastAsia"/>
                <w:bCs/>
                <w:color w:val="0D0D0D" w:themeColor="text1" w:themeTint="F2"/>
              </w:rPr>
              <w:t>最近</w:t>
            </w:r>
            <w:r w:rsidR="00061B24" w:rsidRPr="00D379C4">
              <w:rPr>
                <w:rFonts w:eastAsia="標楷體"/>
                <w:bCs/>
                <w:color w:val="0D0D0D" w:themeColor="text1" w:themeTint="F2"/>
              </w:rPr>
              <w:t>1</w:t>
            </w:r>
            <w:r w:rsidR="00061B24" w:rsidRPr="00D379C4">
              <w:rPr>
                <w:rFonts w:eastAsia="標楷體" w:hint="eastAsia"/>
                <w:bCs/>
                <w:color w:val="0D0D0D" w:themeColor="text1" w:themeTint="F2"/>
              </w:rPr>
              <w:t>年成績考核應</w:t>
            </w:r>
            <w:r w:rsidRPr="00D379C4">
              <w:rPr>
                <w:rFonts w:eastAsia="標楷體" w:hint="eastAsia"/>
                <w:bCs/>
                <w:color w:val="0D0D0D" w:themeColor="text1" w:themeTint="F2"/>
              </w:rPr>
              <w:t>符合</w:t>
            </w:r>
            <w:r w:rsidR="00061B24" w:rsidRPr="00D379C4">
              <w:rPr>
                <w:rFonts w:eastAsia="標楷體" w:hint="eastAsia"/>
                <w:bCs/>
                <w:color w:val="0D0D0D" w:themeColor="text1" w:themeTint="F2"/>
              </w:rPr>
              <w:t>公立高級中等以下學校教師成績考核辦法第</w:t>
            </w:r>
            <w:r w:rsidR="00061B24" w:rsidRPr="00D379C4">
              <w:rPr>
                <w:rFonts w:eastAsia="標楷體"/>
                <w:bCs/>
                <w:color w:val="0D0D0D" w:themeColor="text1" w:themeTint="F2"/>
              </w:rPr>
              <w:t>4</w:t>
            </w:r>
            <w:r w:rsidR="00061B24" w:rsidRPr="00D379C4">
              <w:rPr>
                <w:rFonts w:eastAsia="標楷體" w:hint="eastAsia"/>
                <w:bCs/>
                <w:color w:val="0D0D0D" w:themeColor="text1" w:themeTint="F2"/>
              </w:rPr>
              <w:t>條第</w:t>
            </w:r>
            <w:r w:rsidR="00061B24" w:rsidRPr="00D379C4">
              <w:rPr>
                <w:rFonts w:eastAsia="標楷體"/>
                <w:bCs/>
                <w:color w:val="0D0D0D" w:themeColor="text1" w:themeTint="F2"/>
              </w:rPr>
              <w:t>1</w:t>
            </w:r>
            <w:r w:rsidR="00061B24" w:rsidRPr="00D379C4">
              <w:rPr>
                <w:rFonts w:eastAsia="標楷體" w:hint="eastAsia"/>
                <w:bCs/>
                <w:color w:val="0D0D0D" w:themeColor="text1" w:themeTint="F2"/>
              </w:rPr>
              <w:t>項第</w:t>
            </w:r>
            <w:r w:rsidR="00061B24" w:rsidRPr="00D379C4">
              <w:rPr>
                <w:rFonts w:eastAsia="標楷體"/>
                <w:bCs/>
                <w:color w:val="0D0D0D" w:themeColor="text1" w:themeTint="F2"/>
              </w:rPr>
              <w:t>1</w:t>
            </w:r>
            <w:r w:rsidR="00061B24" w:rsidRPr="00D379C4">
              <w:rPr>
                <w:rFonts w:eastAsia="標楷體" w:hint="eastAsia"/>
                <w:bCs/>
                <w:color w:val="0D0D0D" w:themeColor="text1" w:themeTint="F2"/>
              </w:rPr>
              <w:t>款。</w:t>
            </w:r>
          </w:p>
        </w:tc>
      </w:tr>
    </w:tbl>
    <w:bookmarkEnd w:id="4"/>
    <w:p w:rsidR="0001502D" w:rsidRPr="00D379C4" w:rsidRDefault="00061B24" w:rsidP="00DD76C8">
      <w:pPr>
        <w:snapToGrid w:val="0"/>
        <w:spacing w:beforeLines="50" w:before="184" w:afterLines="50" w:after="184"/>
        <w:ind w:firstLineChars="496" w:firstLine="992"/>
        <w:jc w:val="both"/>
        <w:rPr>
          <w:rFonts w:eastAsia="標楷體"/>
          <w:color w:val="0D0D0D" w:themeColor="text1" w:themeTint="F2"/>
        </w:rPr>
      </w:pPr>
      <w:r w:rsidRPr="00D379C4">
        <w:rPr>
          <w:rFonts w:eastAsia="標楷體" w:hint="eastAsia"/>
          <w:bCs/>
          <w:color w:val="0D0D0D" w:themeColor="text1" w:themeTint="F2"/>
          <w:sz w:val="20"/>
          <w:szCs w:val="20"/>
        </w:rPr>
        <w:lastRenderedPageBreak/>
        <w:t>註：各類型學校之認定以教育部核定之</w:t>
      </w:r>
      <w:r w:rsidRPr="00D379C4">
        <w:rPr>
          <w:rFonts w:eastAsia="標楷體"/>
          <w:bCs/>
          <w:color w:val="0D0D0D" w:themeColor="text1" w:themeTint="F2"/>
          <w:sz w:val="20"/>
          <w:szCs w:val="20"/>
        </w:rPr>
        <w:t>110</w:t>
      </w:r>
      <w:r w:rsidRPr="00D379C4">
        <w:rPr>
          <w:rFonts w:eastAsia="標楷體" w:hint="eastAsia"/>
          <w:bCs/>
          <w:color w:val="0D0D0D" w:themeColor="text1" w:themeTint="F2"/>
          <w:sz w:val="20"/>
          <w:szCs w:val="20"/>
        </w:rPr>
        <w:t>至</w:t>
      </w:r>
      <w:r w:rsidRPr="00D379C4">
        <w:rPr>
          <w:rFonts w:eastAsia="標楷體"/>
          <w:bCs/>
          <w:color w:val="0D0D0D" w:themeColor="text1" w:themeTint="F2"/>
          <w:sz w:val="20"/>
          <w:szCs w:val="20"/>
        </w:rPr>
        <w:t>112</w:t>
      </w:r>
      <w:r w:rsidRPr="00D379C4">
        <w:rPr>
          <w:rFonts w:eastAsia="標楷體" w:hint="eastAsia"/>
          <w:bCs/>
          <w:color w:val="0D0D0D" w:themeColor="text1" w:themeTint="F2"/>
          <w:sz w:val="20"/>
          <w:szCs w:val="20"/>
        </w:rPr>
        <w:t>學年度全國公立國民中小學學校類型名冊為依據。</w:t>
      </w:r>
    </w:p>
    <w:p w:rsidR="0001502D" w:rsidRPr="00D379C4" w:rsidRDefault="00061B24" w:rsidP="00DD76C8">
      <w:pPr>
        <w:pStyle w:val="afe"/>
        <w:numPr>
          <w:ilvl w:val="0"/>
          <w:numId w:val="9"/>
        </w:numPr>
        <w:snapToGrid w:val="0"/>
        <w:spacing w:beforeLines="50" w:before="184" w:afterLines="50" w:after="184"/>
        <w:ind w:left="1191" w:hanging="482"/>
        <w:jc w:val="both"/>
        <w:rPr>
          <w:rFonts w:eastAsia="標楷體"/>
          <w:bCs/>
          <w:color w:val="0D0D0D" w:themeColor="text1" w:themeTint="F2"/>
        </w:rPr>
      </w:pPr>
      <w:r w:rsidRPr="00D379C4">
        <w:rPr>
          <w:rFonts w:eastAsia="標楷體" w:hint="eastAsia"/>
          <w:bCs/>
          <w:color w:val="0D0D0D" w:themeColor="text1" w:themeTint="F2"/>
        </w:rPr>
        <w:t>報名方式</w:t>
      </w:r>
    </w:p>
    <w:p w:rsidR="0001502D" w:rsidRPr="00D379C4" w:rsidRDefault="00061B24" w:rsidP="00A2771B">
      <w:pPr>
        <w:pStyle w:val="afe"/>
        <w:numPr>
          <w:ilvl w:val="1"/>
          <w:numId w:val="9"/>
        </w:numPr>
        <w:snapToGrid w:val="0"/>
        <w:spacing w:beforeLines="50" w:before="184" w:afterLines="50" w:after="184"/>
        <w:ind w:left="1701" w:hanging="283"/>
        <w:jc w:val="both"/>
        <w:rPr>
          <w:rFonts w:eastAsia="標楷體"/>
          <w:bCs/>
          <w:color w:val="0D0D0D" w:themeColor="text1" w:themeTint="F2"/>
        </w:rPr>
      </w:pPr>
      <w:r w:rsidRPr="00D379C4">
        <w:rPr>
          <w:rFonts w:eastAsia="標楷體" w:hint="eastAsia"/>
          <w:bCs/>
          <w:color w:val="0D0D0D" w:themeColor="text1" w:themeTint="F2"/>
        </w:rPr>
        <w:t>報名日期：即日起至</w:t>
      </w:r>
      <w:r w:rsidRPr="00D379C4">
        <w:rPr>
          <w:rFonts w:eastAsia="標楷體"/>
          <w:bCs/>
          <w:color w:val="0D0D0D" w:themeColor="text1" w:themeTint="F2"/>
        </w:rPr>
        <w:t>112</w:t>
      </w:r>
      <w:r w:rsidRPr="00D379C4">
        <w:rPr>
          <w:rFonts w:eastAsia="標楷體" w:hint="eastAsia"/>
          <w:bCs/>
          <w:color w:val="0D0D0D" w:themeColor="text1" w:themeTint="F2"/>
        </w:rPr>
        <w:t>年</w:t>
      </w:r>
      <w:r w:rsidRPr="00D379C4">
        <w:rPr>
          <w:rFonts w:eastAsia="標楷體"/>
          <w:bCs/>
          <w:color w:val="0D0D0D" w:themeColor="text1" w:themeTint="F2"/>
        </w:rPr>
        <w:t>4</w:t>
      </w:r>
      <w:r w:rsidRPr="00D379C4">
        <w:rPr>
          <w:rFonts w:eastAsia="標楷體" w:hint="eastAsia"/>
          <w:bCs/>
          <w:color w:val="0D0D0D" w:themeColor="text1" w:themeTint="F2"/>
        </w:rPr>
        <w:t>月</w:t>
      </w:r>
      <w:r w:rsidRPr="00D379C4">
        <w:rPr>
          <w:rFonts w:eastAsia="標楷體"/>
          <w:bCs/>
          <w:color w:val="0D0D0D" w:themeColor="text1" w:themeTint="F2"/>
        </w:rPr>
        <w:t>6</w:t>
      </w:r>
      <w:r w:rsidRPr="00D379C4">
        <w:rPr>
          <w:rFonts w:eastAsia="標楷體" w:hint="eastAsia"/>
          <w:bCs/>
          <w:color w:val="0D0D0D" w:themeColor="text1" w:themeTint="F2"/>
        </w:rPr>
        <w:t>日（星期四）晚上</w:t>
      </w:r>
      <w:r w:rsidRPr="00D379C4">
        <w:rPr>
          <w:rFonts w:eastAsia="標楷體"/>
          <w:bCs/>
          <w:color w:val="0D0D0D" w:themeColor="text1" w:themeTint="F2"/>
        </w:rPr>
        <w:t>23</w:t>
      </w:r>
      <w:r w:rsidRPr="00D379C4">
        <w:rPr>
          <w:rFonts w:eastAsia="標楷體" w:hint="eastAsia"/>
          <w:bCs/>
          <w:color w:val="0D0D0D" w:themeColor="text1" w:themeTint="F2"/>
        </w:rPr>
        <w:t>時</w:t>
      </w:r>
      <w:r w:rsidRPr="00D379C4">
        <w:rPr>
          <w:rFonts w:eastAsia="標楷體"/>
          <w:bCs/>
          <w:color w:val="0D0D0D" w:themeColor="text1" w:themeTint="F2"/>
        </w:rPr>
        <w:t>59</w:t>
      </w:r>
      <w:r w:rsidRPr="00D379C4">
        <w:rPr>
          <w:rFonts w:eastAsia="標楷體" w:hint="eastAsia"/>
          <w:bCs/>
          <w:color w:val="0D0D0D" w:themeColor="text1" w:themeTint="F2"/>
        </w:rPr>
        <w:t>分止，逾期不予受理。</w:t>
      </w:r>
    </w:p>
    <w:p w:rsidR="00A2771B" w:rsidRPr="00D379C4" w:rsidRDefault="00061B24" w:rsidP="00A2771B">
      <w:pPr>
        <w:pStyle w:val="afe"/>
        <w:numPr>
          <w:ilvl w:val="1"/>
          <w:numId w:val="9"/>
        </w:numPr>
        <w:snapToGrid w:val="0"/>
        <w:spacing w:beforeLines="50" w:before="184" w:afterLines="50" w:after="184"/>
        <w:ind w:left="1701" w:hanging="283"/>
        <w:jc w:val="both"/>
        <w:rPr>
          <w:rFonts w:eastAsia="標楷體"/>
          <w:b/>
          <w:color w:val="0D0D0D" w:themeColor="text1" w:themeTint="F2"/>
          <w:u w:val="single"/>
        </w:rPr>
      </w:pPr>
      <w:r w:rsidRPr="00D379C4">
        <w:rPr>
          <w:rFonts w:eastAsia="標楷體" w:hint="eastAsia"/>
          <w:bCs/>
          <w:color w:val="0D0D0D" w:themeColor="text1" w:themeTint="F2"/>
        </w:rPr>
        <w:t>報名方式：一律採網路報名，</w:t>
      </w:r>
      <w:r w:rsidR="00066A58" w:rsidRPr="00D379C4">
        <w:rPr>
          <w:rFonts w:eastAsia="標楷體" w:hint="eastAsia"/>
          <w:bCs/>
          <w:color w:val="0D0D0D" w:themeColor="text1" w:themeTint="F2"/>
        </w:rPr>
        <w:t>教師</w:t>
      </w:r>
      <w:r w:rsidRPr="00D379C4">
        <w:rPr>
          <w:rFonts w:eastAsia="標楷體" w:hint="eastAsia"/>
          <w:bCs/>
          <w:color w:val="0D0D0D" w:themeColor="text1" w:themeTint="F2"/>
        </w:rPr>
        <w:t>須</w:t>
      </w:r>
      <w:r w:rsidR="003742CC" w:rsidRPr="00D379C4">
        <w:rPr>
          <w:rFonts w:eastAsia="標楷體" w:hint="eastAsia"/>
          <w:bCs/>
          <w:color w:val="0D0D0D" w:themeColor="text1" w:themeTint="F2"/>
        </w:rPr>
        <w:t>完成</w:t>
      </w:r>
      <w:r w:rsidR="00544A5F" w:rsidRPr="00D379C4">
        <w:rPr>
          <w:rFonts w:eastAsia="標楷體" w:hint="eastAsia"/>
          <w:bCs/>
          <w:color w:val="0D0D0D" w:themeColor="text1" w:themeTint="F2"/>
        </w:rPr>
        <w:t>「報名表」及「繳交表件區」</w:t>
      </w:r>
      <w:r w:rsidR="003742CC" w:rsidRPr="00D379C4">
        <w:rPr>
          <w:rFonts w:eastAsia="標楷體" w:hint="eastAsia"/>
          <w:bCs/>
          <w:color w:val="0D0D0D" w:themeColor="text1" w:themeTint="F2"/>
        </w:rPr>
        <w:t>兩步驟</w:t>
      </w:r>
      <w:r w:rsidR="00544A5F" w:rsidRPr="00D379C4">
        <w:rPr>
          <w:rFonts w:eastAsia="標楷體" w:hint="eastAsia"/>
          <w:bCs/>
          <w:color w:val="0D0D0D" w:themeColor="text1" w:themeTint="F2"/>
        </w:rPr>
        <w:t>之表單</w:t>
      </w:r>
      <w:r w:rsidRPr="00D379C4">
        <w:rPr>
          <w:rFonts w:eastAsia="標楷體" w:hint="eastAsia"/>
          <w:bCs/>
          <w:color w:val="0D0D0D" w:themeColor="text1" w:themeTint="F2"/>
        </w:rPr>
        <w:t>始完成報名手續，逾期不予受理，亦不接受補件。</w:t>
      </w:r>
      <w:r w:rsidR="00CC38BC" w:rsidRPr="00D379C4">
        <w:rPr>
          <w:rFonts w:eastAsia="標楷體" w:hint="eastAsia"/>
          <w:b/>
          <w:color w:val="0D0D0D" w:themeColor="text1" w:themeTint="F2"/>
          <w:u w:val="single"/>
        </w:rPr>
        <w:t>未完成網路報名或以紙本報名者，不予受理。</w:t>
      </w:r>
    </w:p>
    <w:p w:rsidR="00EC4B55" w:rsidRPr="00D379C4" w:rsidRDefault="000104D9" w:rsidP="00A2771B">
      <w:pPr>
        <w:pStyle w:val="afe"/>
        <w:snapToGrid w:val="0"/>
        <w:spacing w:beforeLines="50" w:before="184" w:afterLines="50" w:after="184"/>
        <w:ind w:left="1701"/>
        <w:jc w:val="both"/>
        <w:rPr>
          <w:rFonts w:eastAsia="標楷體"/>
          <w:b/>
          <w:color w:val="0D0D0D" w:themeColor="text1" w:themeTint="F2"/>
        </w:rPr>
      </w:pPr>
      <w:r w:rsidRPr="00D379C4">
        <w:rPr>
          <w:rFonts w:eastAsia="標楷體" w:hint="eastAsia"/>
          <w:b/>
          <w:color w:val="0D0D0D" w:themeColor="text1" w:themeTint="F2"/>
        </w:rPr>
        <w:t>步驟一：</w:t>
      </w:r>
      <w:r w:rsidR="00E340FF" w:rsidRPr="00D379C4">
        <w:rPr>
          <w:rFonts w:eastAsia="標楷體" w:hint="eastAsia"/>
          <w:b/>
          <w:color w:val="0D0D0D" w:themeColor="text1" w:themeTint="F2"/>
        </w:rPr>
        <w:t>於網路</w:t>
      </w:r>
      <w:r w:rsidRPr="00D379C4">
        <w:rPr>
          <w:rFonts w:eastAsia="標楷體" w:hint="eastAsia"/>
          <w:b/>
          <w:color w:val="0D0D0D" w:themeColor="text1" w:themeTint="F2"/>
        </w:rPr>
        <w:t>填寫</w:t>
      </w:r>
      <w:r w:rsidR="009C5EE9" w:rsidRPr="00D379C4">
        <w:rPr>
          <w:rFonts w:eastAsia="標楷體" w:hint="eastAsia"/>
          <w:b/>
          <w:color w:val="0D0D0D" w:themeColor="text1" w:themeTint="F2"/>
        </w:rPr>
        <w:t>下方</w:t>
      </w:r>
      <w:r w:rsidR="00D6736B" w:rsidRPr="00D379C4">
        <w:rPr>
          <w:rFonts w:eastAsia="標楷體" w:hint="eastAsia"/>
          <w:b/>
          <w:color w:val="0D0D0D" w:themeColor="text1" w:themeTint="F2"/>
        </w:rPr>
        <w:t>「</w:t>
      </w:r>
      <w:r w:rsidR="009C5EE9" w:rsidRPr="00D379C4">
        <w:rPr>
          <w:rFonts w:eastAsia="標楷體" w:hint="eastAsia"/>
          <w:b/>
          <w:color w:val="0D0D0D" w:themeColor="text1" w:themeTint="F2"/>
        </w:rPr>
        <w:t>報名表</w:t>
      </w:r>
      <w:r w:rsidR="00D6736B" w:rsidRPr="00D379C4">
        <w:rPr>
          <w:rFonts w:eastAsia="標楷體" w:hint="eastAsia"/>
          <w:b/>
          <w:color w:val="0D0D0D" w:themeColor="text1" w:themeTint="F2"/>
        </w:rPr>
        <w:t>」</w:t>
      </w:r>
      <w:r w:rsidR="002F3699" w:rsidRPr="00D379C4">
        <w:rPr>
          <w:rFonts w:eastAsia="標楷體" w:hint="eastAsia"/>
          <w:b/>
          <w:color w:val="0D0D0D" w:themeColor="text1" w:themeTint="F2"/>
        </w:rPr>
        <w:t>並送出，</w:t>
      </w:r>
      <w:r w:rsidR="009C5EE9" w:rsidRPr="00D379C4">
        <w:rPr>
          <w:rFonts w:eastAsia="標楷體" w:hint="eastAsia"/>
          <w:b/>
          <w:color w:val="0D0D0D" w:themeColor="text1" w:themeTint="F2"/>
        </w:rPr>
        <w:t>於</w:t>
      </w:r>
      <w:r w:rsidR="009C5EE9" w:rsidRPr="00D379C4">
        <w:rPr>
          <w:rFonts w:eastAsia="標楷體"/>
          <w:b/>
          <w:color w:val="0D0D0D" w:themeColor="text1" w:themeTint="F2"/>
        </w:rPr>
        <w:t>email</w:t>
      </w:r>
      <w:r w:rsidR="002F3699" w:rsidRPr="00D379C4">
        <w:rPr>
          <w:rFonts w:eastAsia="標楷體" w:hint="eastAsia"/>
          <w:b/>
          <w:color w:val="0D0D0D" w:themeColor="text1" w:themeTint="F2"/>
        </w:rPr>
        <w:t>收到作答回</w:t>
      </w:r>
      <w:r w:rsidR="008A5161" w:rsidRPr="00D379C4">
        <w:rPr>
          <w:rFonts w:eastAsia="標楷體" w:hint="eastAsia"/>
          <w:b/>
          <w:color w:val="0D0D0D" w:themeColor="text1" w:themeTint="F2"/>
        </w:rPr>
        <w:t>復</w:t>
      </w:r>
      <w:r w:rsidR="00544A5F" w:rsidRPr="00D379C4">
        <w:rPr>
          <w:rFonts w:eastAsia="標楷體" w:hint="eastAsia"/>
          <w:b/>
          <w:color w:val="0D0D0D" w:themeColor="text1" w:themeTint="F2"/>
        </w:rPr>
        <w:t>副</w:t>
      </w:r>
      <w:r w:rsidR="002F3699" w:rsidRPr="00D379C4">
        <w:rPr>
          <w:rFonts w:eastAsia="標楷體" w:hint="eastAsia"/>
          <w:b/>
          <w:color w:val="0D0D0D" w:themeColor="text1" w:themeTint="F2"/>
        </w:rPr>
        <w:t>本後</w:t>
      </w:r>
      <w:r w:rsidR="00D6736B" w:rsidRPr="00D379C4">
        <w:rPr>
          <w:rFonts w:eastAsia="標楷體" w:hint="eastAsia"/>
          <w:b/>
          <w:color w:val="0D0D0D" w:themeColor="text1" w:themeTint="F2"/>
        </w:rPr>
        <w:t>列印</w:t>
      </w:r>
      <w:r w:rsidR="002F3699" w:rsidRPr="00D379C4">
        <w:rPr>
          <w:rFonts w:eastAsia="標楷體" w:hint="eastAsia"/>
          <w:b/>
          <w:color w:val="0D0D0D" w:themeColor="text1" w:themeTint="F2"/>
        </w:rPr>
        <w:t>，</w:t>
      </w:r>
      <w:r w:rsidR="00E340FF" w:rsidRPr="00D379C4">
        <w:rPr>
          <w:rFonts w:eastAsia="標楷體" w:hint="eastAsia"/>
          <w:b/>
          <w:color w:val="0D0D0D" w:themeColor="text1" w:themeTint="F2"/>
        </w:rPr>
        <w:t>簽名處務必</w:t>
      </w:r>
      <w:r w:rsidR="00E340FF" w:rsidRPr="00D379C4">
        <w:rPr>
          <w:rFonts w:eastAsia="標楷體" w:hint="eastAsia"/>
          <w:b/>
          <w:color w:val="0D0D0D" w:themeColor="text1" w:themeTint="F2"/>
          <w:u w:val="single"/>
        </w:rPr>
        <w:t>以正楷字</w:t>
      </w:r>
      <w:r w:rsidR="002F3699" w:rsidRPr="00D379C4">
        <w:rPr>
          <w:rFonts w:eastAsia="標楷體" w:hint="eastAsia"/>
          <w:b/>
          <w:color w:val="0D0D0D" w:themeColor="text1" w:themeTint="F2"/>
          <w:u w:val="single"/>
        </w:rPr>
        <w:t>親筆簽名</w:t>
      </w:r>
      <w:r w:rsidR="009C5EE9" w:rsidRPr="00D379C4">
        <w:rPr>
          <w:rFonts w:eastAsia="標楷體" w:hint="eastAsia"/>
          <w:b/>
          <w:color w:val="0D0D0D" w:themeColor="text1" w:themeTint="F2"/>
        </w:rPr>
        <w:t>，</w:t>
      </w:r>
      <w:r w:rsidR="002F3699" w:rsidRPr="00D379C4">
        <w:rPr>
          <w:rFonts w:eastAsia="標楷體" w:hint="eastAsia"/>
          <w:b/>
          <w:color w:val="0D0D0D" w:themeColor="text1" w:themeTint="F2"/>
        </w:rPr>
        <w:t>並</w:t>
      </w:r>
      <w:r w:rsidR="00AC4D05" w:rsidRPr="00D379C4">
        <w:rPr>
          <w:rFonts w:eastAsia="標楷體" w:hint="eastAsia"/>
          <w:b/>
          <w:color w:val="0D0D0D" w:themeColor="text1" w:themeTint="F2"/>
        </w:rPr>
        <w:t>請教務主任及校長核章</w:t>
      </w:r>
      <w:r w:rsidR="00AE0B14" w:rsidRPr="00D379C4">
        <w:rPr>
          <w:rFonts w:eastAsia="標楷體" w:hint="eastAsia"/>
          <w:b/>
          <w:color w:val="0D0D0D" w:themeColor="text1" w:themeTint="F2"/>
        </w:rPr>
        <w:t>，</w:t>
      </w:r>
      <w:r w:rsidR="008541C9" w:rsidRPr="00D379C4">
        <w:rPr>
          <w:rFonts w:eastAsia="標楷體" w:hint="eastAsia"/>
          <w:b/>
          <w:color w:val="0D0D0D" w:themeColor="text1" w:themeTint="F2"/>
        </w:rPr>
        <w:t>完成後</w:t>
      </w:r>
      <w:r w:rsidR="00AE0B14" w:rsidRPr="00D379C4">
        <w:rPr>
          <w:rFonts w:eastAsia="標楷體" w:hint="eastAsia"/>
          <w:b/>
          <w:color w:val="0D0D0D" w:themeColor="text1" w:themeTint="F2"/>
        </w:rPr>
        <w:t>將此文件</w:t>
      </w:r>
      <w:r w:rsidR="00AE0B14" w:rsidRPr="00D379C4">
        <w:rPr>
          <w:rFonts w:eastAsia="標楷體" w:hint="eastAsia"/>
          <w:b/>
          <w:color w:val="0D0D0D" w:themeColor="text1" w:themeTint="F2"/>
          <w:u w:val="single"/>
        </w:rPr>
        <w:t>以彩色掃描後上傳至步驟二之網址</w:t>
      </w:r>
      <w:r w:rsidR="00AC4D05" w:rsidRPr="00D379C4">
        <w:rPr>
          <w:rFonts w:eastAsia="標楷體" w:hint="eastAsia"/>
          <w:b/>
          <w:color w:val="0D0D0D" w:themeColor="text1" w:themeTint="F2"/>
        </w:rPr>
        <w:t>。</w:t>
      </w:r>
    </w:p>
    <w:p w:rsidR="0010703C" w:rsidRPr="00D379C4" w:rsidRDefault="00061B24" w:rsidP="00A2771B">
      <w:pPr>
        <w:pStyle w:val="afe"/>
        <w:numPr>
          <w:ilvl w:val="2"/>
          <w:numId w:val="9"/>
        </w:numPr>
        <w:snapToGrid w:val="0"/>
        <w:spacing w:beforeLines="50" w:before="184" w:afterLines="50" w:after="184"/>
        <w:ind w:hanging="482"/>
        <w:jc w:val="both"/>
        <w:rPr>
          <w:color w:val="0D0D0D" w:themeColor="text1" w:themeTint="F2"/>
        </w:rPr>
      </w:pPr>
      <w:r w:rsidRPr="00D379C4">
        <w:rPr>
          <w:rFonts w:eastAsia="標楷體" w:hint="eastAsia"/>
          <w:bCs/>
          <w:color w:val="0D0D0D" w:themeColor="text1" w:themeTint="F2"/>
        </w:rPr>
        <w:t>國中</w:t>
      </w:r>
      <w:r w:rsidR="00DF2DC7" w:rsidRPr="00D379C4">
        <w:rPr>
          <w:rFonts w:eastAsia="標楷體" w:hint="eastAsia"/>
          <w:bCs/>
          <w:color w:val="0D0D0D" w:themeColor="text1" w:themeTint="F2"/>
        </w:rPr>
        <w:t>一般</w:t>
      </w:r>
      <w:r w:rsidR="00DF2DC7" w:rsidRPr="00D379C4">
        <w:rPr>
          <w:rFonts w:eastAsia="標楷體"/>
          <w:bCs/>
          <w:color w:val="0D0D0D" w:themeColor="text1" w:themeTint="F2"/>
        </w:rPr>
        <w:t>(</w:t>
      </w:r>
      <w:r w:rsidR="00DF2DC7" w:rsidRPr="00D379C4">
        <w:rPr>
          <w:rFonts w:eastAsia="標楷體" w:hint="eastAsia"/>
          <w:bCs/>
          <w:color w:val="0D0D0D" w:themeColor="text1" w:themeTint="F2"/>
        </w:rPr>
        <w:t>含非山非市</w:t>
      </w:r>
      <w:r w:rsidR="00DF2DC7" w:rsidRPr="00D379C4">
        <w:rPr>
          <w:rFonts w:eastAsia="標楷體"/>
          <w:bCs/>
          <w:color w:val="0D0D0D" w:themeColor="text1" w:themeTint="F2"/>
        </w:rPr>
        <w:t>)</w:t>
      </w:r>
      <w:r w:rsidR="00DF2DC7" w:rsidRPr="00D379C4">
        <w:rPr>
          <w:rFonts w:eastAsia="標楷體" w:hint="eastAsia"/>
          <w:bCs/>
          <w:color w:val="0D0D0D" w:themeColor="text1" w:themeTint="F2"/>
        </w:rPr>
        <w:t>組</w:t>
      </w:r>
      <w:r w:rsidR="00C753C1" w:rsidRPr="00D379C4">
        <w:rPr>
          <w:rFonts w:eastAsia="標楷體" w:hint="eastAsia"/>
          <w:bCs/>
          <w:color w:val="0D0D0D" w:themeColor="text1" w:themeTint="F2"/>
        </w:rPr>
        <w:t>報名表</w:t>
      </w:r>
      <w:r w:rsidR="00737529" w:rsidRPr="00D379C4">
        <w:rPr>
          <w:rFonts w:eastAsia="標楷體" w:hint="eastAsia"/>
          <w:bCs/>
          <w:color w:val="0D0D0D" w:themeColor="text1" w:themeTint="F2"/>
        </w:rPr>
        <w:t>：</w:t>
      </w:r>
      <w:r w:rsidR="00737529" w:rsidRPr="00D379C4">
        <w:rPr>
          <w:rFonts w:eastAsia="標楷體"/>
          <w:bCs/>
          <w:color w:val="0D0D0D" w:themeColor="text1" w:themeTint="F2"/>
        </w:rPr>
        <w:t>https://forms.gle/VLMFo5GpypSciZNp9</w:t>
      </w:r>
    </w:p>
    <w:p w:rsidR="0010703C" w:rsidRPr="00D379C4" w:rsidRDefault="00061B24" w:rsidP="00A2771B">
      <w:pPr>
        <w:pStyle w:val="afe"/>
        <w:numPr>
          <w:ilvl w:val="2"/>
          <w:numId w:val="9"/>
        </w:numPr>
        <w:snapToGrid w:val="0"/>
        <w:spacing w:beforeLines="50" w:before="184" w:afterLines="50" w:after="184"/>
        <w:ind w:hanging="482"/>
        <w:jc w:val="both"/>
        <w:rPr>
          <w:color w:val="0D0D0D" w:themeColor="text1" w:themeTint="F2"/>
        </w:rPr>
      </w:pPr>
      <w:r w:rsidRPr="00D379C4">
        <w:rPr>
          <w:rFonts w:eastAsia="標楷體" w:hint="eastAsia"/>
          <w:bCs/>
          <w:color w:val="0D0D0D" w:themeColor="text1" w:themeTint="F2"/>
        </w:rPr>
        <w:t>國中偏遠組</w:t>
      </w:r>
      <w:r w:rsidR="00C753C1" w:rsidRPr="00D379C4">
        <w:rPr>
          <w:rFonts w:eastAsia="標楷體" w:hint="eastAsia"/>
          <w:bCs/>
          <w:color w:val="0D0D0D" w:themeColor="text1" w:themeTint="F2"/>
        </w:rPr>
        <w:t>報名表</w:t>
      </w:r>
      <w:r w:rsidRPr="00D379C4">
        <w:rPr>
          <w:rFonts w:eastAsia="標楷體" w:hint="eastAsia"/>
          <w:bCs/>
          <w:color w:val="0D0D0D" w:themeColor="text1" w:themeTint="F2"/>
        </w:rPr>
        <w:t>：</w:t>
      </w:r>
      <w:r w:rsidR="002A4862" w:rsidRPr="00D379C4">
        <w:rPr>
          <w:rFonts w:eastAsia="標楷體"/>
          <w:bCs/>
          <w:color w:val="0D0D0D" w:themeColor="text1" w:themeTint="F2"/>
        </w:rPr>
        <w:t>https://forms.gle/qw6C9MPJCdACqWUD9</w:t>
      </w:r>
    </w:p>
    <w:p w:rsidR="0010703C" w:rsidRPr="00D379C4" w:rsidRDefault="00061B24" w:rsidP="00A2771B">
      <w:pPr>
        <w:pStyle w:val="afe"/>
        <w:numPr>
          <w:ilvl w:val="2"/>
          <w:numId w:val="9"/>
        </w:numPr>
        <w:snapToGrid w:val="0"/>
        <w:spacing w:beforeLines="50" w:before="184" w:afterLines="50" w:after="184"/>
        <w:ind w:hanging="482"/>
        <w:jc w:val="both"/>
        <w:rPr>
          <w:color w:val="0D0D0D" w:themeColor="text1" w:themeTint="F2"/>
        </w:rPr>
      </w:pPr>
      <w:r w:rsidRPr="00D379C4">
        <w:rPr>
          <w:rFonts w:eastAsia="標楷體" w:hint="eastAsia"/>
          <w:bCs/>
          <w:color w:val="0D0D0D" w:themeColor="text1" w:themeTint="F2"/>
        </w:rPr>
        <w:t>國小</w:t>
      </w:r>
      <w:r w:rsidR="00DF2DC7" w:rsidRPr="00D379C4">
        <w:rPr>
          <w:rFonts w:eastAsia="標楷體" w:hint="eastAsia"/>
          <w:bCs/>
          <w:color w:val="0D0D0D" w:themeColor="text1" w:themeTint="F2"/>
        </w:rPr>
        <w:t>一般</w:t>
      </w:r>
      <w:r w:rsidR="00DF2DC7" w:rsidRPr="00D379C4">
        <w:rPr>
          <w:rFonts w:eastAsia="標楷體"/>
          <w:bCs/>
          <w:color w:val="0D0D0D" w:themeColor="text1" w:themeTint="F2"/>
        </w:rPr>
        <w:t>(</w:t>
      </w:r>
      <w:r w:rsidR="00DF2DC7" w:rsidRPr="00D379C4">
        <w:rPr>
          <w:rFonts w:eastAsia="標楷體" w:hint="eastAsia"/>
          <w:bCs/>
          <w:color w:val="0D0D0D" w:themeColor="text1" w:themeTint="F2"/>
        </w:rPr>
        <w:t>含非山非市</w:t>
      </w:r>
      <w:r w:rsidR="00DF2DC7" w:rsidRPr="00D379C4">
        <w:rPr>
          <w:rFonts w:eastAsia="標楷體"/>
          <w:bCs/>
          <w:color w:val="0D0D0D" w:themeColor="text1" w:themeTint="F2"/>
        </w:rPr>
        <w:t>)</w:t>
      </w:r>
      <w:r w:rsidR="00DF2DC7" w:rsidRPr="00D379C4">
        <w:rPr>
          <w:rFonts w:eastAsia="標楷體" w:hint="eastAsia"/>
          <w:bCs/>
          <w:color w:val="0D0D0D" w:themeColor="text1" w:themeTint="F2"/>
        </w:rPr>
        <w:t>組</w:t>
      </w:r>
      <w:r w:rsidR="00C753C1" w:rsidRPr="00D379C4">
        <w:rPr>
          <w:rFonts w:eastAsia="標楷體" w:hint="eastAsia"/>
          <w:bCs/>
          <w:color w:val="0D0D0D" w:themeColor="text1" w:themeTint="F2"/>
        </w:rPr>
        <w:t>報名表</w:t>
      </w:r>
      <w:r w:rsidRPr="00D379C4">
        <w:rPr>
          <w:rFonts w:eastAsia="標楷體" w:hint="eastAsia"/>
          <w:bCs/>
          <w:color w:val="0D0D0D" w:themeColor="text1" w:themeTint="F2"/>
        </w:rPr>
        <w:t>：</w:t>
      </w:r>
      <w:r w:rsidR="002A4862" w:rsidRPr="00D379C4">
        <w:rPr>
          <w:rFonts w:eastAsia="標楷體"/>
          <w:bCs/>
          <w:color w:val="0D0D0D" w:themeColor="text1" w:themeTint="F2"/>
        </w:rPr>
        <w:t>https://forms.gle/bercftjm8zHKWSj78</w:t>
      </w:r>
      <w:r w:rsidR="002A4862" w:rsidRPr="00D379C4">
        <w:rPr>
          <w:color w:val="0D0D0D" w:themeColor="text1" w:themeTint="F2"/>
        </w:rPr>
        <w:t xml:space="preserve"> </w:t>
      </w:r>
    </w:p>
    <w:p w:rsidR="0001502D" w:rsidRPr="00D379C4" w:rsidRDefault="00061B24" w:rsidP="00A2771B">
      <w:pPr>
        <w:pStyle w:val="afe"/>
        <w:numPr>
          <w:ilvl w:val="2"/>
          <w:numId w:val="9"/>
        </w:numPr>
        <w:snapToGrid w:val="0"/>
        <w:spacing w:beforeLines="50" w:before="184" w:afterLines="50" w:after="184"/>
        <w:ind w:hanging="482"/>
        <w:jc w:val="both"/>
        <w:rPr>
          <w:color w:val="0D0D0D" w:themeColor="text1" w:themeTint="F2"/>
        </w:rPr>
      </w:pPr>
      <w:r w:rsidRPr="00D379C4">
        <w:rPr>
          <w:rFonts w:eastAsia="標楷體" w:hint="eastAsia"/>
          <w:bCs/>
          <w:color w:val="0D0D0D" w:themeColor="text1" w:themeTint="F2"/>
        </w:rPr>
        <w:t>國小偏遠組</w:t>
      </w:r>
      <w:r w:rsidR="00C753C1" w:rsidRPr="00D379C4">
        <w:rPr>
          <w:rFonts w:eastAsia="標楷體" w:hint="eastAsia"/>
          <w:bCs/>
          <w:color w:val="0D0D0D" w:themeColor="text1" w:themeTint="F2"/>
        </w:rPr>
        <w:t>報名表</w:t>
      </w:r>
      <w:r w:rsidRPr="00D379C4">
        <w:rPr>
          <w:rFonts w:eastAsia="標楷體" w:hint="eastAsia"/>
          <w:bCs/>
          <w:color w:val="0D0D0D" w:themeColor="text1" w:themeTint="F2"/>
        </w:rPr>
        <w:t>：</w:t>
      </w:r>
      <w:r w:rsidR="002A4862" w:rsidRPr="00D379C4">
        <w:rPr>
          <w:rFonts w:eastAsia="標楷體"/>
          <w:bCs/>
          <w:color w:val="0D0D0D" w:themeColor="text1" w:themeTint="F2"/>
        </w:rPr>
        <w:t>https://forms.gle/DKdQkaUBqb8CZz4W8</w:t>
      </w:r>
    </w:p>
    <w:p w:rsidR="00A71447" w:rsidRPr="00D379C4" w:rsidRDefault="00D6736B" w:rsidP="00A2771B">
      <w:pPr>
        <w:pStyle w:val="afe"/>
        <w:snapToGrid w:val="0"/>
        <w:spacing w:beforeLines="50" w:before="184" w:afterLines="50" w:after="184"/>
        <w:ind w:left="1701"/>
        <w:jc w:val="both"/>
        <w:rPr>
          <w:rFonts w:eastAsia="標楷體"/>
          <w:b/>
          <w:color w:val="0D0D0D" w:themeColor="text1" w:themeTint="F2"/>
        </w:rPr>
      </w:pPr>
      <w:r w:rsidRPr="00D379C4">
        <w:rPr>
          <w:rFonts w:eastAsia="標楷體" w:hint="eastAsia"/>
          <w:b/>
          <w:color w:val="0D0D0D" w:themeColor="text1" w:themeTint="F2"/>
        </w:rPr>
        <w:t>步驟二：於下方「繳交表件區」繳交</w:t>
      </w:r>
      <w:r w:rsidR="00D02E4F" w:rsidRPr="00D379C4">
        <w:rPr>
          <w:rFonts w:eastAsia="標楷體" w:hint="eastAsia"/>
          <w:b/>
          <w:color w:val="0D0D0D" w:themeColor="text1" w:themeTint="F2"/>
        </w:rPr>
        <w:t>基本表件、其他表件及</w:t>
      </w:r>
      <w:r w:rsidR="008541C9" w:rsidRPr="00D379C4">
        <w:rPr>
          <w:rFonts w:eastAsia="標楷體" w:hint="eastAsia"/>
          <w:b/>
          <w:color w:val="0D0D0D" w:themeColor="text1" w:themeTint="F2"/>
        </w:rPr>
        <w:t>影片</w:t>
      </w:r>
      <w:r w:rsidR="00D02E4F" w:rsidRPr="00D379C4">
        <w:rPr>
          <w:rFonts w:eastAsia="標楷體" w:hint="eastAsia"/>
          <w:b/>
          <w:color w:val="0D0D0D" w:themeColor="text1" w:themeTint="F2"/>
        </w:rPr>
        <w:t>連結</w:t>
      </w:r>
      <w:r w:rsidR="00BC4A80" w:rsidRPr="00D379C4">
        <w:rPr>
          <w:rFonts w:eastAsia="標楷體" w:hint="eastAsia"/>
          <w:b/>
          <w:color w:val="0D0D0D" w:themeColor="text1" w:themeTint="F2"/>
        </w:rPr>
        <w:t>。</w:t>
      </w:r>
    </w:p>
    <w:p w:rsidR="00A71447" w:rsidRPr="00D379C4" w:rsidRDefault="00A71447" w:rsidP="00A2771B">
      <w:pPr>
        <w:pStyle w:val="afe"/>
        <w:numPr>
          <w:ilvl w:val="2"/>
          <w:numId w:val="25"/>
        </w:numPr>
        <w:snapToGrid w:val="0"/>
        <w:spacing w:beforeLines="50" w:before="184" w:afterLines="50" w:after="184"/>
        <w:rPr>
          <w:rFonts w:eastAsia="標楷體"/>
          <w:bCs/>
          <w:color w:val="0D0D0D" w:themeColor="text1" w:themeTint="F2"/>
        </w:rPr>
      </w:pPr>
      <w:r w:rsidRPr="00D379C4">
        <w:rPr>
          <w:rFonts w:eastAsia="標楷體" w:hint="eastAsia"/>
          <w:bCs/>
          <w:color w:val="0D0D0D" w:themeColor="text1" w:themeTint="F2"/>
        </w:rPr>
        <w:t>國中一般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r w:rsidR="00C753C1" w:rsidRPr="00D379C4">
        <w:rPr>
          <w:rFonts w:eastAsia="標楷體" w:hint="eastAsia"/>
          <w:bCs/>
          <w:color w:val="0D0D0D" w:themeColor="text1" w:themeTint="F2"/>
        </w:rPr>
        <w:t>繳交表件區</w:t>
      </w:r>
      <w:r w:rsidRPr="00D379C4">
        <w:rPr>
          <w:rFonts w:eastAsia="標楷體" w:hint="eastAsia"/>
          <w:bCs/>
          <w:color w:val="0D0D0D" w:themeColor="text1" w:themeTint="F2"/>
        </w:rPr>
        <w:t>：</w:t>
      </w:r>
      <w:r w:rsidR="002A4862" w:rsidRPr="00D379C4">
        <w:rPr>
          <w:rFonts w:eastAsia="標楷體"/>
          <w:bCs/>
          <w:color w:val="0D0D0D" w:themeColor="text1" w:themeTint="F2"/>
        </w:rPr>
        <w:t xml:space="preserve"> https://forms.gle/h6Sf9LZ8sNU6JxVm6</w:t>
      </w:r>
    </w:p>
    <w:p w:rsidR="00682297" w:rsidRPr="00D379C4" w:rsidRDefault="00A71447" w:rsidP="00A2771B">
      <w:pPr>
        <w:pStyle w:val="afe"/>
        <w:numPr>
          <w:ilvl w:val="2"/>
          <w:numId w:val="25"/>
        </w:numPr>
        <w:snapToGrid w:val="0"/>
        <w:spacing w:beforeLines="50" w:before="184" w:afterLines="50" w:after="184"/>
        <w:ind w:hanging="482"/>
        <w:rPr>
          <w:rFonts w:eastAsia="標楷體"/>
          <w:bCs/>
          <w:color w:val="0D0D0D" w:themeColor="text1" w:themeTint="F2"/>
        </w:rPr>
      </w:pPr>
      <w:r w:rsidRPr="00D379C4">
        <w:rPr>
          <w:rFonts w:eastAsia="標楷體" w:hint="eastAsia"/>
          <w:bCs/>
          <w:color w:val="0D0D0D" w:themeColor="text1" w:themeTint="F2"/>
        </w:rPr>
        <w:t>國中偏遠</w:t>
      </w:r>
      <w:r w:rsidR="00682297" w:rsidRPr="00D379C4">
        <w:rPr>
          <w:rFonts w:eastAsia="標楷體" w:hint="eastAsia"/>
          <w:bCs/>
          <w:color w:val="0D0D0D" w:themeColor="text1" w:themeTint="F2"/>
        </w:rPr>
        <w:t>組</w:t>
      </w:r>
      <w:r w:rsidR="00C753C1" w:rsidRPr="00D379C4">
        <w:rPr>
          <w:rFonts w:eastAsia="標楷體" w:hint="eastAsia"/>
          <w:bCs/>
          <w:color w:val="0D0D0D" w:themeColor="text1" w:themeTint="F2"/>
        </w:rPr>
        <w:t>繳交表件區</w:t>
      </w:r>
      <w:r w:rsidR="00682297" w:rsidRPr="00D379C4">
        <w:rPr>
          <w:rFonts w:eastAsia="標楷體" w:hint="eastAsia"/>
          <w:bCs/>
          <w:color w:val="0D0D0D" w:themeColor="text1" w:themeTint="F2"/>
        </w:rPr>
        <w:t>：</w:t>
      </w:r>
      <w:r w:rsidR="002A4862" w:rsidRPr="00D379C4">
        <w:rPr>
          <w:rFonts w:eastAsia="標楷體"/>
          <w:bCs/>
          <w:color w:val="0D0D0D" w:themeColor="text1" w:themeTint="F2"/>
        </w:rPr>
        <w:t xml:space="preserve">https://forms.gle/667nCF7LrPnSphjeA </w:t>
      </w:r>
    </w:p>
    <w:p w:rsidR="00682297" w:rsidRPr="00D379C4" w:rsidRDefault="00682297" w:rsidP="00A2771B">
      <w:pPr>
        <w:pStyle w:val="afe"/>
        <w:numPr>
          <w:ilvl w:val="2"/>
          <w:numId w:val="25"/>
        </w:numPr>
        <w:snapToGrid w:val="0"/>
        <w:spacing w:beforeLines="50" w:before="184" w:afterLines="50" w:after="184"/>
        <w:ind w:hanging="482"/>
        <w:rPr>
          <w:color w:val="0D0D0D" w:themeColor="text1" w:themeTint="F2"/>
        </w:rPr>
      </w:pPr>
      <w:r w:rsidRPr="00D379C4">
        <w:rPr>
          <w:rFonts w:eastAsia="標楷體" w:hint="eastAsia"/>
          <w:bCs/>
          <w:color w:val="0D0D0D" w:themeColor="text1" w:themeTint="F2"/>
        </w:rPr>
        <w:t>國小一般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r w:rsidR="00C753C1" w:rsidRPr="00D379C4">
        <w:rPr>
          <w:rFonts w:eastAsia="標楷體" w:hint="eastAsia"/>
          <w:bCs/>
          <w:color w:val="0D0D0D" w:themeColor="text1" w:themeTint="F2"/>
        </w:rPr>
        <w:t>繳交表件區</w:t>
      </w:r>
      <w:r w:rsidRPr="00D379C4">
        <w:rPr>
          <w:rFonts w:eastAsia="標楷體" w:hint="eastAsia"/>
          <w:bCs/>
          <w:color w:val="0D0D0D" w:themeColor="text1" w:themeTint="F2"/>
        </w:rPr>
        <w:t>：</w:t>
      </w:r>
      <w:r w:rsidR="002A4862" w:rsidRPr="00D379C4">
        <w:rPr>
          <w:rFonts w:eastAsia="標楷體"/>
          <w:bCs/>
          <w:color w:val="0D0D0D" w:themeColor="text1" w:themeTint="F2"/>
        </w:rPr>
        <w:fldChar w:fldCharType="begin"/>
      </w:r>
      <w:r w:rsidR="002A4862" w:rsidRPr="00D379C4">
        <w:rPr>
          <w:rFonts w:eastAsia="標楷體"/>
          <w:bCs/>
          <w:color w:val="0D0D0D" w:themeColor="text1" w:themeTint="F2"/>
        </w:rPr>
        <w:instrText xml:space="preserve"> HYPERLINK "https://forms.gle/hpv2msPB82qY4hfb7" </w:instrText>
      </w:r>
      <w:r w:rsidR="00692E6A" w:rsidRPr="00D379C4">
        <w:rPr>
          <w:rFonts w:eastAsia="標楷體"/>
          <w:bCs/>
          <w:color w:val="0D0D0D" w:themeColor="text1" w:themeTint="F2"/>
        </w:rPr>
      </w:r>
      <w:r w:rsidR="002A4862" w:rsidRPr="00D379C4">
        <w:rPr>
          <w:rFonts w:eastAsia="標楷體"/>
          <w:bCs/>
          <w:color w:val="0D0D0D" w:themeColor="text1" w:themeTint="F2"/>
        </w:rPr>
        <w:fldChar w:fldCharType="separate"/>
      </w:r>
      <w:r w:rsidR="002A4862" w:rsidRPr="00D379C4">
        <w:rPr>
          <w:rFonts w:eastAsia="標楷體"/>
          <w:bCs/>
          <w:color w:val="0D0D0D" w:themeColor="text1" w:themeTint="F2"/>
        </w:rPr>
        <w:t>https://forms.gle/hpv2msPB82qY4hfb7</w:t>
      </w:r>
    </w:p>
    <w:p w:rsidR="00682297" w:rsidRPr="00D379C4" w:rsidRDefault="002A4862" w:rsidP="00A2771B">
      <w:pPr>
        <w:pStyle w:val="afe"/>
        <w:numPr>
          <w:ilvl w:val="2"/>
          <w:numId w:val="25"/>
        </w:numPr>
        <w:snapToGrid w:val="0"/>
        <w:spacing w:beforeLines="50" w:before="184" w:afterLines="50" w:after="184"/>
        <w:ind w:hanging="482"/>
        <w:rPr>
          <w:rFonts w:eastAsia="標楷體"/>
          <w:bCs/>
          <w:color w:val="0D0D0D" w:themeColor="text1" w:themeTint="F2"/>
        </w:rPr>
      </w:pPr>
      <w:r w:rsidRPr="00D379C4">
        <w:rPr>
          <w:rFonts w:eastAsia="標楷體"/>
          <w:bCs/>
          <w:color w:val="0D0D0D" w:themeColor="text1" w:themeTint="F2"/>
        </w:rPr>
        <w:fldChar w:fldCharType="end"/>
      </w:r>
      <w:r w:rsidR="00682297" w:rsidRPr="00D379C4">
        <w:rPr>
          <w:rFonts w:eastAsia="標楷體" w:hint="eastAsia"/>
          <w:bCs/>
          <w:color w:val="0D0D0D" w:themeColor="text1" w:themeTint="F2"/>
        </w:rPr>
        <w:t>國小偏遠組</w:t>
      </w:r>
      <w:r w:rsidR="00C753C1" w:rsidRPr="00D379C4">
        <w:rPr>
          <w:rFonts w:eastAsia="標楷體" w:hint="eastAsia"/>
          <w:bCs/>
          <w:color w:val="0D0D0D" w:themeColor="text1" w:themeTint="F2"/>
        </w:rPr>
        <w:t>繳交表件區</w:t>
      </w:r>
      <w:r w:rsidR="00494E3E" w:rsidRPr="00D379C4">
        <w:rPr>
          <w:rFonts w:eastAsia="標楷體" w:hint="eastAsia"/>
          <w:bCs/>
          <w:color w:val="0D0D0D" w:themeColor="text1" w:themeTint="F2"/>
        </w:rPr>
        <w:t>：</w:t>
      </w:r>
      <w:r w:rsidRPr="00D379C4">
        <w:rPr>
          <w:rFonts w:eastAsia="標楷體"/>
          <w:bCs/>
          <w:color w:val="0D0D0D" w:themeColor="text1" w:themeTint="F2"/>
        </w:rPr>
        <w:t xml:space="preserve">https://forms.gle/DFAHcdggVzsJThLk6 </w:t>
      </w:r>
    </w:p>
    <w:p w:rsidR="0001502D" w:rsidRPr="00D379C4" w:rsidRDefault="000C2BF5" w:rsidP="004A31D3">
      <w:pPr>
        <w:pStyle w:val="afe"/>
        <w:numPr>
          <w:ilvl w:val="1"/>
          <w:numId w:val="9"/>
        </w:numPr>
        <w:snapToGrid w:val="0"/>
        <w:spacing w:beforeLines="50" w:before="184" w:afterLines="50" w:after="184"/>
        <w:ind w:left="1701" w:hanging="283"/>
        <w:jc w:val="both"/>
        <w:rPr>
          <w:rFonts w:eastAsia="標楷體"/>
          <w:bCs/>
          <w:color w:val="0D0D0D" w:themeColor="text1" w:themeTint="F2"/>
        </w:rPr>
      </w:pPr>
      <w:r w:rsidRPr="00D379C4">
        <w:rPr>
          <w:rFonts w:eastAsia="標楷體" w:hint="eastAsia"/>
          <w:bCs/>
          <w:color w:val="0D0D0D" w:themeColor="text1" w:themeTint="F2"/>
        </w:rPr>
        <w:t>教師</w:t>
      </w:r>
      <w:r w:rsidR="00061B24" w:rsidRPr="00D379C4">
        <w:rPr>
          <w:rFonts w:eastAsia="標楷體" w:hint="eastAsia"/>
          <w:bCs/>
          <w:color w:val="0D0D0D" w:themeColor="text1" w:themeTint="F2"/>
        </w:rPr>
        <w:t>報名</w:t>
      </w:r>
      <w:r w:rsidRPr="00D379C4">
        <w:rPr>
          <w:rFonts w:eastAsia="標楷體" w:hint="eastAsia"/>
          <w:bCs/>
          <w:color w:val="0D0D0D" w:themeColor="text1" w:themeTint="F2"/>
        </w:rPr>
        <w:t>繳交</w:t>
      </w:r>
      <w:r w:rsidR="00061B24" w:rsidRPr="00D379C4">
        <w:rPr>
          <w:rFonts w:eastAsia="標楷體" w:hint="eastAsia"/>
          <w:bCs/>
          <w:color w:val="0D0D0D" w:themeColor="text1" w:themeTint="F2"/>
        </w:rPr>
        <w:t>表件</w:t>
      </w:r>
    </w:p>
    <w:tbl>
      <w:tblPr>
        <w:tblW w:w="8640" w:type="dxa"/>
        <w:tblInd w:w="988" w:type="dxa"/>
        <w:tblCellMar>
          <w:left w:w="10" w:type="dxa"/>
          <w:right w:w="10" w:type="dxa"/>
        </w:tblCellMar>
        <w:tblLook w:val="0000" w:firstRow="0" w:lastRow="0" w:firstColumn="0" w:lastColumn="0" w:noHBand="0" w:noVBand="0"/>
      </w:tblPr>
      <w:tblGrid>
        <w:gridCol w:w="1728"/>
        <w:gridCol w:w="1815"/>
        <w:gridCol w:w="1641"/>
        <w:gridCol w:w="1728"/>
        <w:gridCol w:w="1728"/>
      </w:tblGrid>
      <w:tr w:rsidR="00D379C4" w:rsidRPr="00D379C4" w:rsidTr="00A57EC0">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A57EC0">
            <w:pPr>
              <w:snapToGrid w:val="0"/>
              <w:jc w:val="center"/>
              <w:rPr>
                <w:rFonts w:eastAsia="標楷體"/>
                <w:bCs/>
                <w:color w:val="0D0D0D" w:themeColor="text1" w:themeTint="F2"/>
              </w:rPr>
            </w:pPr>
            <w:r w:rsidRPr="00D379C4">
              <w:rPr>
                <w:rFonts w:eastAsia="標楷體" w:hint="eastAsia"/>
                <w:bCs/>
                <w:color w:val="0D0D0D" w:themeColor="text1" w:themeTint="F2"/>
              </w:rPr>
              <w:t>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hint="eastAsia"/>
                <w:bCs/>
                <w:color w:val="0D0D0D" w:themeColor="text1" w:themeTint="F2"/>
              </w:rPr>
              <w:t>國民小學教育階段</w:t>
            </w:r>
          </w:p>
        </w:tc>
        <w:tc>
          <w:tcPr>
            <w:tcW w:w="3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D57B2B">
            <w:pPr>
              <w:snapToGrid w:val="0"/>
              <w:jc w:val="center"/>
              <w:rPr>
                <w:rFonts w:eastAsia="標楷體"/>
                <w:bCs/>
                <w:color w:val="0D0D0D" w:themeColor="text1" w:themeTint="F2"/>
              </w:rPr>
            </w:pPr>
            <w:r w:rsidRPr="00D379C4">
              <w:rPr>
                <w:rFonts w:eastAsia="標楷體" w:hint="eastAsia"/>
                <w:bCs/>
                <w:color w:val="0D0D0D" w:themeColor="text1" w:themeTint="F2"/>
              </w:rPr>
              <w:t>國民中學教育階段</w:t>
            </w:r>
          </w:p>
        </w:tc>
      </w:tr>
      <w:tr w:rsidR="00D379C4" w:rsidRPr="00D379C4" w:rsidTr="00B76FA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A57EC0">
            <w:pPr>
              <w:snapToGrid w:val="0"/>
              <w:jc w:val="center"/>
              <w:rPr>
                <w:rFonts w:eastAsia="標楷體"/>
                <w:bCs/>
                <w:color w:val="0D0D0D" w:themeColor="text1" w:themeTint="F2"/>
              </w:rPr>
            </w:pPr>
            <w:r w:rsidRPr="00D379C4">
              <w:rPr>
                <w:rFonts w:eastAsia="標楷體" w:hint="eastAsia"/>
                <w:bCs/>
                <w:color w:val="0D0D0D" w:themeColor="text1" w:themeTint="F2"/>
              </w:rPr>
              <w:t>組別</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B76FAC">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B76FAC">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F2DC7" w:rsidP="00B76FAC">
            <w:pPr>
              <w:snapToGrid w:val="0"/>
              <w:jc w:val="center"/>
              <w:rPr>
                <w:rFonts w:eastAsia="標楷體"/>
                <w:bCs/>
                <w:color w:val="0D0D0D" w:themeColor="text1" w:themeTint="F2"/>
              </w:rPr>
            </w:pPr>
            <w:r w:rsidRPr="00D379C4">
              <w:rPr>
                <w:rFonts w:eastAsia="標楷體" w:hint="eastAsia"/>
                <w:bCs/>
                <w:color w:val="0D0D0D" w:themeColor="text1" w:themeTint="F2"/>
              </w:rPr>
              <w:t>一般</w:t>
            </w:r>
            <w:r w:rsidRPr="00D379C4">
              <w:rPr>
                <w:rFonts w:eastAsia="標楷體"/>
                <w:bCs/>
                <w:color w:val="0D0D0D" w:themeColor="text1" w:themeTint="F2"/>
              </w:rPr>
              <w:t>(</w:t>
            </w:r>
            <w:r w:rsidRPr="00D379C4">
              <w:rPr>
                <w:rFonts w:eastAsia="標楷體" w:hint="eastAsia"/>
                <w:bCs/>
                <w:color w:val="0D0D0D" w:themeColor="text1" w:themeTint="F2"/>
              </w:rPr>
              <w:t>含非山非市</w:t>
            </w:r>
            <w:r w:rsidRPr="00D379C4">
              <w:rPr>
                <w:rFonts w:eastAsia="標楷體"/>
                <w:bCs/>
                <w:color w:val="0D0D0D" w:themeColor="text1" w:themeTint="F2"/>
              </w:rPr>
              <w:t>)</w:t>
            </w:r>
            <w:r w:rsidRPr="00D379C4">
              <w:rPr>
                <w:rFonts w:eastAsia="標楷體" w:hint="eastAsia"/>
                <w:bCs/>
                <w:color w:val="0D0D0D" w:themeColor="text1" w:themeTint="F2"/>
              </w:rPr>
              <w:t>組</w:t>
            </w: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B76FAC">
            <w:pPr>
              <w:snapToGrid w:val="0"/>
              <w:jc w:val="center"/>
              <w:rPr>
                <w:rFonts w:eastAsia="標楷體"/>
                <w:bCs/>
                <w:color w:val="0D0D0D" w:themeColor="text1" w:themeTint="F2"/>
              </w:rPr>
            </w:pPr>
            <w:r w:rsidRPr="00D379C4">
              <w:rPr>
                <w:rFonts w:eastAsia="標楷體" w:hint="eastAsia"/>
                <w:bCs/>
                <w:color w:val="0D0D0D" w:themeColor="text1" w:themeTint="F2"/>
              </w:rPr>
              <w:t>偏遠組</w:t>
            </w:r>
          </w:p>
        </w:tc>
      </w:tr>
      <w:tr w:rsidR="00D379C4" w:rsidRPr="00D379C4" w:rsidTr="00A57EC0">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A57EC0">
            <w:pPr>
              <w:snapToGrid w:val="0"/>
              <w:jc w:val="center"/>
              <w:rPr>
                <w:rFonts w:eastAsia="標楷體"/>
                <w:bCs/>
                <w:color w:val="0D0D0D" w:themeColor="text1" w:themeTint="F2"/>
              </w:rPr>
            </w:pPr>
            <w:bookmarkStart w:id="6" w:name="_Hlk127785421"/>
            <w:r w:rsidRPr="00D379C4">
              <w:rPr>
                <w:rFonts w:eastAsia="標楷體" w:hint="eastAsia"/>
                <w:bCs/>
                <w:color w:val="0D0D0D" w:themeColor="text1" w:themeTint="F2"/>
              </w:rPr>
              <w:t>基本表件</w:t>
            </w:r>
            <w:r w:rsidR="00D02E4F" w:rsidRPr="00D379C4">
              <w:rPr>
                <w:rFonts w:eastAsia="標楷體"/>
                <w:bCs/>
                <w:color w:val="0D0D0D" w:themeColor="text1" w:themeTint="F2"/>
              </w:rPr>
              <w:t>(</w:t>
            </w:r>
            <w:r w:rsidR="00D02E4F" w:rsidRPr="00D379C4">
              <w:rPr>
                <w:rFonts w:eastAsia="標楷體" w:hint="eastAsia"/>
                <w:bCs/>
                <w:color w:val="0D0D0D" w:themeColor="text1" w:themeTint="F2"/>
              </w:rPr>
              <w:t>請以彩色掃描</w:t>
            </w:r>
            <w:r w:rsidR="00D02E4F" w:rsidRPr="00D379C4">
              <w:rPr>
                <w:rFonts w:eastAsia="標楷體"/>
                <w:bCs/>
                <w:color w:val="0D0D0D" w:themeColor="text1" w:themeTint="F2"/>
              </w:rPr>
              <w:t>)</w:t>
            </w:r>
          </w:p>
        </w:tc>
        <w:tc>
          <w:tcPr>
            <w:tcW w:w="69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hint="eastAsia"/>
                <w:bCs/>
                <w:color w:val="0D0D0D" w:themeColor="text1" w:themeTint="F2"/>
              </w:rPr>
              <w:t>報名表</w:t>
            </w:r>
            <w:r w:rsidR="00F561E3" w:rsidRPr="00D379C4">
              <w:rPr>
                <w:rFonts w:eastAsia="標楷體" w:hint="eastAsia"/>
                <w:bCs/>
                <w:color w:val="0D0D0D" w:themeColor="text1" w:themeTint="F2"/>
              </w:rPr>
              <w:t>（</w:t>
            </w:r>
            <w:r w:rsidR="000D7830" w:rsidRPr="00D379C4">
              <w:rPr>
                <w:rFonts w:eastAsia="標楷體" w:hint="eastAsia"/>
                <w:bCs/>
                <w:color w:val="0D0D0D" w:themeColor="text1" w:themeTint="F2"/>
              </w:rPr>
              <w:t>內容</w:t>
            </w:r>
            <w:r w:rsidRPr="00D379C4">
              <w:rPr>
                <w:rFonts w:eastAsia="標楷體" w:hint="eastAsia"/>
                <w:bCs/>
                <w:color w:val="0D0D0D" w:themeColor="text1" w:themeTint="F2"/>
              </w:rPr>
              <w:t>如附錄一</w:t>
            </w:r>
            <w:r w:rsidR="00D0358E" w:rsidRPr="00D379C4">
              <w:rPr>
                <w:rFonts w:eastAsia="標楷體" w:hint="eastAsia"/>
                <w:bCs/>
                <w:color w:val="0D0D0D" w:themeColor="text1" w:themeTint="F2"/>
              </w:rPr>
              <w:t>，請於網路填寫</w:t>
            </w:r>
            <w:r w:rsidR="0085222F" w:rsidRPr="00D379C4">
              <w:rPr>
                <w:rFonts w:eastAsia="標楷體" w:hint="eastAsia"/>
                <w:bCs/>
                <w:color w:val="0D0D0D" w:themeColor="text1" w:themeTint="F2"/>
              </w:rPr>
              <w:t>及列印，</w:t>
            </w:r>
            <w:r w:rsidR="00D545EF" w:rsidRPr="00D379C4">
              <w:rPr>
                <w:rFonts w:eastAsia="標楷體" w:hint="eastAsia"/>
                <w:bCs/>
                <w:color w:val="0D0D0D" w:themeColor="text1" w:themeTint="F2"/>
              </w:rPr>
              <w:t>各組</w:t>
            </w:r>
            <w:r w:rsidR="0085222F" w:rsidRPr="00D379C4">
              <w:rPr>
                <w:rFonts w:eastAsia="標楷體" w:hint="eastAsia"/>
                <w:bCs/>
                <w:color w:val="0D0D0D" w:themeColor="text1" w:themeTint="F2"/>
              </w:rPr>
              <w:t>填寫網址</w:t>
            </w:r>
            <w:r w:rsidR="00160985" w:rsidRPr="00D379C4">
              <w:rPr>
                <w:rFonts w:eastAsia="標楷體" w:hint="eastAsia"/>
                <w:bCs/>
                <w:color w:val="0D0D0D" w:themeColor="text1" w:themeTint="F2"/>
              </w:rPr>
              <w:t>已</w:t>
            </w:r>
            <w:r w:rsidR="008B133F" w:rsidRPr="00D379C4">
              <w:rPr>
                <w:rFonts w:eastAsia="標楷體" w:hint="eastAsia"/>
                <w:bCs/>
                <w:color w:val="0D0D0D" w:themeColor="text1" w:themeTint="F2"/>
              </w:rPr>
              <w:t>列於本簡章</w:t>
            </w:r>
            <w:r w:rsidR="00612CD8" w:rsidRPr="00D379C4">
              <w:rPr>
                <w:rFonts w:eastAsia="標楷體" w:hint="eastAsia"/>
                <w:bCs/>
                <w:color w:val="0D0D0D" w:themeColor="text1" w:themeTint="F2"/>
              </w:rPr>
              <w:t>三（</w:t>
            </w:r>
            <w:r w:rsidR="00EB4C3E" w:rsidRPr="00D379C4">
              <w:rPr>
                <w:rFonts w:eastAsia="標楷體" w:hint="eastAsia"/>
                <w:bCs/>
                <w:color w:val="0D0D0D" w:themeColor="text1" w:themeTint="F2"/>
              </w:rPr>
              <w:t>三）</w:t>
            </w:r>
            <w:r w:rsidR="00EB4C3E" w:rsidRPr="00D379C4">
              <w:rPr>
                <w:rFonts w:eastAsia="標楷體"/>
                <w:bCs/>
                <w:color w:val="0D0D0D" w:themeColor="text1" w:themeTint="F2"/>
              </w:rPr>
              <w:t xml:space="preserve">2 </w:t>
            </w:r>
            <w:r w:rsidR="00D545EF" w:rsidRPr="00D379C4">
              <w:rPr>
                <w:rFonts w:eastAsia="標楷體" w:hint="eastAsia"/>
                <w:bCs/>
                <w:color w:val="0D0D0D" w:themeColor="text1" w:themeTint="F2"/>
              </w:rPr>
              <w:t>報名方式項下</w:t>
            </w:r>
            <w:r w:rsidR="00821587" w:rsidRPr="00D379C4">
              <w:rPr>
                <w:rFonts w:eastAsia="標楷體" w:hint="eastAsia"/>
                <w:bCs/>
                <w:color w:val="0D0D0D" w:themeColor="text1" w:themeTint="F2"/>
              </w:rPr>
              <w:t>，</w:t>
            </w:r>
            <w:r w:rsidRPr="00D379C4">
              <w:rPr>
                <w:rFonts w:eastAsia="標楷體" w:hint="eastAsia"/>
                <w:bCs/>
                <w:color w:val="0D0D0D" w:themeColor="text1" w:themeTint="F2"/>
              </w:rPr>
              <w:t>簽名處務必以正楷字親筆簽名</w:t>
            </w:r>
            <w:r w:rsidR="00F561E3" w:rsidRPr="00D379C4">
              <w:rPr>
                <w:rFonts w:eastAsia="標楷體" w:hint="eastAsia"/>
                <w:bCs/>
                <w:color w:val="0D0D0D" w:themeColor="text1" w:themeTint="F2"/>
              </w:rPr>
              <w:t>，並請教務主任及校長核章</w:t>
            </w:r>
            <w:r w:rsidRPr="00D379C4">
              <w:rPr>
                <w:rFonts w:eastAsia="標楷體" w:hint="eastAsia"/>
                <w:bCs/>
                <w:color w:val="0D0D0D" w:themeColor="text1" w:themeTint="F2"/>
              </w:rPr>
              <w:t>）。</w:t>
            </w:r>
          </w:p>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hint="eastAsia"/>
                <w:bCs/>
                <w:color w:val="0D0D0D" w:themeColor="text1" w:themeTint="F2"/>
              </w:rPr>
              <w:t>合格教師證及在職證明</w:t>
            </w:r>
            <w:r w:rsidR="00B76FAC" w:rsidRPr="00D379C4">
              <w:rPr>
                <w:rFonts w:eastAsia="標楷體" w:hint="eastAsia"/>
                <w:bCs/>
                <w:color w:val="0D0D0D" w:themeColor="text1" w:themeTint="F2"/>
              </w:rPr>
              <w:t>；</w:t>
            </w:r>
            <w:r w:rsidRPr="00D379C4">
              <w:rPr>
                <w:rFonts w:eastAsia="標楷體" w:hint="eastAsia"/>
                <w:bCs/>
                <w:color w:val="0D0D0D" w:themeColor="text1" w:themeTint="F2"/>
              </w:rPr>
              <w:t>國小教師除前揭</w:t>
            </w:r>
            <w:r w:rsidRPr="00D379C4">
              <w:rPr>
                <w:rFonts w:eastAsia="標楷體"/>
                <w:bCs/>
                <w:color w:val="0D0D0D" w:themeColor="text1" w:themeTint="F2"/>
              </w:rPr>
              <w:t>2</w:t>
            </w:r>
            <w:r w:rsidRPr="00D379C4">
              <w:rPr>
                <w:rFonts w:eastAsia="標楷體" w:hint="eastAsia"/>
                <w:bCs/>
                <w:color w:val="0D0D0D" w:themeColor="text1" w:themeTint="F2"/>
              </w:rPr>
              <w:t>份文件外，應另提</w:t>
            </w:r>
            <w:r w:rsidRPr="00D379C4">
              <w:rPr>
                <w:rFonts w:eastAsia="標楷體" w:hint="eastAsia"/>
                <w:bCs/>
                <w:color w:val="0D0D0D" w:themeColor="text1" w:themeTint="F2"/>
              </w:rPr>
              <w:lastRenderedPageBreak/>
              <w:t>供下列相關證明之一：</w:t>
            </w:r>
          </w:p>
          <w:p w:rsidR="00482034" w:rsidRPr="00D379C4" w:rsidRDefault="00061B24" w:rsidP="00482034">
            <w:pPr>
              <w:pStyle w:val="afe"/>
              <w:numPr>
                <w:ilvl w:val="0"/>
                <w:numId w:val="27"/>
              </w:numPr>
              <w:snapToGrid w:val="0"/>
              <w:ind w:left="285" w:hanging="284"/>
              <w:jc w:val="both"/>
              <w:rPr>
                <w:rFonts w:eastAsia="標楷體"/>
                <w:color w:val="0D0D0D" w:themeColor="text1" w:themeTint="F2"/>
              </w:rPr>
            </w:pPr>
            <w:r w:rsidRPr="00D379C4">
              <w:rPr>
                <w:rFonts w:eastAsia="標楷體" w:hint="eastAsia"/>
                <w:color w:val="0D0D0D" w:themeColor="text1" w:themeTint="F2"/>
              </w:rPr>
              <w:t>具國小英語加註專長教師證者。</w:t>
            </w:r>
          </w:p>
          <w:p w:rsidR="0001502D" w:rsidRPr="00D379C4" w:rsidRDefault="00061B24" w:rsidP="00482034">
            <w:pPr>
              <w:pStyle w:val="afe"/>
              <w:numPr>
                <w:ilvl w:val="0"/>
                <w:numId w:val="27"/>
              </w:numPr>
              <w:snapToGrid w:val="0"/>
              <w:ind w:left="285" w:hanging="284"/>
              <w:jc w:val="both"/>
              <w:rPr>
                <w:rFonts w:eastAsia="標楷體"/>
                <w:color w:val="0D0D0D" w:themeColor="text1" w:themeTint="F2"/>
              </w:rPr>
            </w:pPr>
            <w:r w:rsidRPr="00D379C4">
              <w:rPr>
                <w:rFonts w:eastAsia="標楷體" w:hint="eastAsia"/>
                <w:color w:val="0D0D0D" w:themeColor="text1" w:themeTint="F2"/>
              </w:rPr>
              <w:t>教育部</w:t>
            </w:r>
            <w:r w:rsidRPr="00D379C4">
              <w:rPr>
                <w:rFonts w:eastAsia="標楷體"/>
                <w:color w:val="0D0D0D" w:themeColor="text1" w:themeTint="F2"/>
              </w:rPr>
              <w:t>88</w:t>
            </w:r>
            <w:r w:rsidRPr="00D379C4">
              <w:rPr>
                <w:rFonts w:eastAsia="標楷體" w:hint="eastAsia"/>
                <w:color w:val="0D0D0D" w:themeColor="text1" w:themeTint="F2"/>
              </w:rPr>
              <w:t>年國小英語教師英語能力檢核測驗證明。</w:t>
            </w:r>
          </w:p>
          <w:p w:rsidR="00482034" w:rsidRPr="00D379C4" w:rsidRDefault="00061B24" w:rsidP="00482034">
            <w:pPr>
              <w:pStyle w:val="afe"/>
              <w:numPr>
                <w:ilvl w:val="0"/>
                <w:numId w:val="27"/>
              </w:numPr>
              <w:snapToGrid w:val="0"/>
              <w:ind w:left="285" w:hanging="284"/>
              <w:jc w:val="both"/>
              <w:rPr>
                <w:rFonts w:eastAsia="標楷體"/>
                <w:color w:val="0D0D0D" w:themeColor="text1" w:themeTint="F2"/>
              </w:rPr>
            </w:pPr>
            <w:r w:rsidRPr="00D379C4">
              <w:rPr>
                <w:rFonts w:eastAsia="標楷體" w:hint="eastAsia"/>
                <w:color w:val="0D0D0D" w:themeColor="text1" w:themeTint="F2"/>
              </w:rPr>
              <w:t>畢業於英文（語）相關系所、外文系英文（語）組、英文（語）輔系、修畢各大學為國小英語教學所開設之英語</w:t>
            </w:r>
            <w:r w:rsidRPr="00D379C4">
              <w:rPr>
                <w:rFonts w:eastAsia="標楷體"/>
                <w:color w:val="0D0D0D" w:themeColor="text1" w:themeTint="F2"/>
              </w:rPr>
              <w:t>20</w:t>
            </w:r>
            <w:r w:rsidRPr="00D379C4">
              <w:rPr>
                <w:rFonts w:eastAsia="標楷體" w:hint="eastAsia"/>
                <w:color w:val="0D0D0D" w:themeColor="text1" w:themeTint="F2"/>
              </w:rPr>
              <w:t>學分班。</w:t>
            </w:r>
          </w:p>
          <w:p w:rsidR="0001502D" w:rsidRPr="00D379C4" w:rsidRDefault="00061B24" w:rsidP="00482034">
            <w:pPr>
              <w:pStyle w:val="afe"/>
              <w:numPr>
                <w:ilvl w:val="0"/>
                <w:numId w:val="27"/>
              </w:numPr>
              <w:snapToGrid w:val="0"/>
              <w:ind w:left="285" w:hanging="284"/>
              <w:jc w:val="both"/>
              <w:rPr>
                <w:rFonts w:eastAsia="標楷體"/>
                <w:color w:val="0D0D0D" w:themeColor="text1" w:themeTint="F2"/>
              </w:rPr>
            </w:pPr>
            <w:r w:rsidRPr="00D379C4">
              <w:rPr>
                <w:rFonts w:eastAsia="標楷體" w:hint="eastAsia"/>
                <w:color w:val="0D0D0D" w:themeColor="text1" w:themeTint="F2"/>
              </w:rPr>
              <w:t>國民小學英語教師學士後教育學分班結業者。</w:t>
            </w:r>
          </w:p>
          <w:p w:rsidR="0001502D" w:rsidRPr="00D379C4" w:rsidRDefault="00061B24" w:rsidP="00482034">
            <w:pPr>
              <w:pStyle w:val="afe"/>
              <w:numPr>
                <w:ilvl w:val="0"/>
                <w:numId w:val="27"/>
              </w:numPr>
              <w:snapToGrid w:val="0"/>
              <w:ind w:left="285" w:hanging="284"/>
              <w:jc w:val="both"/>
              <w:rPr>
                <w:rFonts w:eastAsia="標楷體"/>
                <w:color w:val="0D0D0D" w:themeColor="text1" w:themeTint="F2"/>
              </w:rPr>
            </w:pPr>
            <w:r w:rsidRPr="00D379C4">
              <w:rPr>
                <w:rFonts w:eastAsia="標楷體" w:hint="eastAsia"/>
                <w:color w:val="0D0D0D" w:themeColor="text1" w:themeTint="F2"/>
              </w:rPr>
              <w:t>取得符合歐洲語言學習、教學、評量共同參考架構</w:t>
            </w:r>
            <w:r w:rsidRPr="00D379C4">
              <w:rPr>
                <w:rFonts w:eastAsia="標楷體"/>
                <w:color w:val="0D0D0D" w:themeColor="text1" w:themeTint="F2"/>
              </w:rPr>
              <w:t>(Common European Framework of Reference for Languages: learning, teaching, assessment</w:t>
            </w:r>
            <w:r w:rsidRPr="00D379C4">
              <w:rPr>
                <w:rFonts w:eastAsia="標楷體" w:hint="eastAsia"/>
                <w:color w:val="0D0D0D" w:themeColor="text1" w:themeTint="F2"/>
              </w:rPr>
              <w:t>，簡稱為</w:t>
            </w:r>
            <w:r w:rsidRPr="00D379C4">
              <w:rPr>
                <w:rFonts w:eastAsia="標楷體"/>
                <w:bCs/>
                <w:color w:val="0D0D0D" w:themeColor="text1" w:themeTint="F2"/>
              </w:rPr>
              <w:t>CEFR) B2</w:t>
            </w:r>
            <w:r w:rsidRPr="00D379C4">
              <w:rPr>
                <w:rFonts w:eastAsia="標楷體" w:hint="eastAsia"/>
                <w:bCs/>
                <w:color w:val="0D0D0D" w:themeColor="text1" w:themeTint="F2"/>
              </w:rPr>
              <w:t>級以上英語相關考試檢定合格證書，</w:t>
            </w:r>
            <w:r w:rsidRPr="00D379C4">
              <w:rPr>
                <w:rFonts w:eastAsia="標楷體" w:hint="eastAsia"/>
                <w:color w:val="0D0D0D" w:themeColor="text1" w:themeTint="F2"/>
              </w:rPr>
              <w:t>相當全民英語能力檢定中高級標準，且含聽、說、讀、寫</w:t>
            </w:r>
            <w:r w:rsidRPr="00D379C4">
              <w:rPr>
                <w:rFonts w:eastAsia="標楷體"/>
                <w:color w:val="0D0D0D" w:themeColor="text1" w:themeTint="F2"/>
              </w:rPr>
              <w:t>4</w:t>
            </w:r>
            <w:r w:rsidRPr="00D379C4">
              <w:rPr>
                <w:rFonts w:eastAsia="標楷體" w:hint="eastAsia"/>
                <w:color w:val="0D0D0D" w:themeColor="text1" w:themeTint="F2"/>
              </w:rPr>
              <w:t>項均通過者。</w:t>
            </w:r>
          </w:p>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hint="eastAsia"/>
                <w:bCs/>
                <w:color w:val="0D0D0D" w:themeColor="text1" w:themeTint="F2"/>
              </w:rPr>
              <w:t>最近連續</w:t>
            </w:r>
            <w:r w:rsidRPr="00D379C4">
              <w:rPr>
                <w:rFonts w:eastAsia="標楷體"/>
                <w:bCs/>
                <w:color w:val="0D0D0D" w:themeColor="text1" w:themeTint="F2"/>
              </w:rPr>
              <w:t>2</w:t>
            </w:r>
            <w:r w:rsidRPr="00D379C4">
              <w:rPr>
                <w:rFonts w:eastAsia="標楷體" w:hint="eastAsia"/>
                <w:bCs/>
                <w:color w:val="0D0D0D" w:themeColor="text1" w:themeTint="F2"/>
              </w:rPr>
              <w:t>年成績考核考列公立高級中等以下學校教師成績考核辦法第</w:t>
            </w:r>
            <w:r w:rsidRPr="00D379C4">
              <w:rPr>
                <w:rFonts w:eastAsia="標楷體"/>
                <w:bCs/>
                <w:color w:val="0D0D0D" w:themeColor="text1" w:themeTint="F2"/>
              </w:rPr>
              <w:t>4</w:t>
            </w:r>
            <w:r w:rsidRPr="00D379C4">
              <w:rPr>
                <w:rFonts w:eastAsia="標楷體" w:hint="eastAsia"/>
                <w:bCs/>
                <w:color w:val="0D0D0D" w:themeColor="text1" w:themeTint="F2"/>
              </w:rPr>
              <w:t>條第</w:t>
            </w:r>
            <w:r w:rsidRPr="00D379C4">
              <w:rPr>
                <w:rFonts w:eastAsia="標楷體"/>
                <w:bCs/>
                <w:color w:val="0D0D0D" w:themeColor="text1" w:themeTint="F2"/>
              </w:rPr>
              <w:t>1</w:t>
            </w:r>
            <w:r w:rsidRPr="00D379C4">
              <w:rPr>
                <w:rFonts w:eastAsia="標楷體" w:hint="eastAsia"/>
                <w:bCs/>
                <w:color w:val="0D0D0D" w:themeColor="text1" w:themeTint="F2"/>
              </w:rPr>
              <w:t>項第</w:t>
            </w:r>
            <w:r w:rsidRPr="00D379C4">
              <w:rPr>
                <w:rFonts w:eastAsia="標楷體"/>
                <w:bCs/>
                <w:color w:val="0D0D0D" w:themeColor="text1" w:themeTint="F2"/>
              </w:rPr>
              <w:t>1</w:t>
            </w:r>
            <w:r w:rsidRPr="00D379C4">
              <w:rPr>
                <w:rFonts w:eastAsia="標楷體" w:hint="eastAsia"/>
                <w:bCs/>
                <w:color w:val="0D0D0D" w:themeColor="text1" w:themeTint="F2"/>
              </w:rPr>
              <w:t>款證明書（</w:t>
            </w:r>
            <w:r w:rsidR="00B53409" w:rsidRPr="00D379C4">
              <w:rPr>
                <w:rFonts w:eastAsia="標楷體" w:hint="eastAsia"/>
                <w:bCs/>
                <w:color w:val="0D0D0D" w:themeColor="text1" w:themeTint="F2"/>
              </w:rPr>
              <w:t>報名偏遠組之教師，倘年資包含「</w:t>
            </w:r>
            <w:r w:rsidR="00B76FAC" w:rsidRPr="00D379C4">
              <w:rPr>
                <w:rFonts w:eastAsia="標楷體"/>
                <w:bCs/>
                <w:color w:val="0D0D0D" w:themeColor="text1" w:themeTint="F2"/>
              </w:rPr>
              <w:t>2</w:t>
            </w:r>
            <w:r w:rsidR="00B76FAC" w:rsidRPr="00D379C4">
              <w:rPr>
                <w:rFonts w:eastAsia="標楷體" w:hint="eastAsia"/>
                <w:bCs/>
                <w:color w:val="0D0D0D" w:themeColor="text1" w:themeTint="F2"/>
              </w:rPr>
              <w:t>年</w:t>
            </w:r>
            <w:r w:rsidR="00B53409" w:rsidRPr="00D379C4">
              <w:rPr>
                <w:rFonts w:eastAsia="標楷體" w:hint="eastAsia"/>
                <w:bCs/>
                <w:color w:val="0D0D0D" w:themeColor="text1" w:themeTint="F2"/>
              </w:rPr>
              <w:t>代理教師年資」者，則須提供最近</w:t>
            </w:r>
            <w:r w:rsidR="00B53409" w:rsidRPr="00D379C4">
              <w:rPr>
                <w:rFonts w:eastAsia="標楷體"/>
                <w:bCs/>
                <w:color w:val="0D0D0D" w:themeColor="text1" w:themeTint="F2"/>
              </w:rPr>
              <w:t>1</w:t>
            </w:r>
            <w:r w:rsidR="00B53409" w:rsidRPr="00D379C4">
              <w:rPr>
                <w:rFonts w:eastAsia="標楷體" w:hint="eastAsia"/>
                <w:bCs/>
                <w:color w:val="0D0D0D" w:themeColor="text1" w:themeTint="F2"/>
              </w:rPr>
              <w:t>年成績考核考列公立高級中等以下學校教師成績考核辦法第</w:t>
            </w:r>
            <w:r w:rsidR="00B53409" w:rsidRPr="00D379C4">
              <w:rPr>
                <w:rFonts w:eastAsia="標楷體"/>
                <w:bCs/>
                <w:color w:val="0D0D0D" w:themeColor="text1" w:themeTint="F2"/>
              </w:rPr>
              <w:t>4</w:t>
            </w:r>
            <w:r w:rsidR="00B53409" w:rsidRPr="00D379C4">
              <w:rPr>
                <w:rFonts w:eastAsia="標楷體" w:hint="eastAsia"/>
                <w:bCs/>
                <w:color w:val="0D0D0D" w:themeColor="text1" w:themeTint="F2"/>
              </w:rPr>
              <w:t>條第</w:t>
            </w:r>
            <w:r w:rsidR="00B53409" w:rsidRPr="00D379C4">
              <w:rPr>
                <w:rFonts w:eastAsia="標楷體"/>
                <w:bCs/>
                <w:color w:val="0D0D0D" w:themeColor="text1" w:themeTint="F2"/>
              </w:rPr>
              <w:t>1</w:t>
            </w:r>
            <w:r w:rsidR="00B53409" w:rsidRPr="00D379C4">
              <w:rPr>
                <w:rFonts w:eastAsia="標楷體" w:hint="eastAsia"/>
                <w:bCs/>
                <w:color w:val="0D0D0D" w:themeColor="text1" w:themeTint="F2"/>
              </w:rPr>
              <w:t>項第</w:t>
            </w:r>
            <w:r w:rsidR="00B53409" w:rsidRPr="00D379C4">
              <w:rPr>
                <w:rFonts w:eastAsia="標楷體"/>
                <w:bCs/>
                <w:color w:val="0D0D0D" w:themeColor="text1" w:themeTint="F2"/>
              </w:rPr>
              <w:t>1</w:t>
            </w:r>
            <w:r w:rsidR="00B53409" w:rsidRPr="00D379C4">
              <w:rPr>
                <w:rFonts w:eastAsia="標楷體" w:hint="eastAsia"/>
                <w:bCs/>
                <w:color w:val="0D0D0D" w:themeColor="text1" w:themeTint="F2"/>
              </w:rPr>
              <w:t>款證明書</w:t>
            </w:r>
            <w:r w:rsidRPr="00D379C4">
              <w:rPr>
                <w:rFonts w:eastAsia="標楷體" w:hint="eastAsia"/>
                <w:bCs/>
                <w:color w:val="0D0D0D" w:themeColor="text1" w:themeTint="F2"/>
              </w:rPr>
              <w:t>）。</w:t>
            </w:r>
          </w:p>
          <w:p w:rsidR="0001502D" w:rsidRPr="00D379C4" w:rsidRDefault="00061B24" w:rsidP="00482034">
            <w:pPr>
              <w:pStyle w:val="afe"/>
              <w:numPr>
                <w:ilvl w:val="6"/>
                <w:numId w:val="25"/>
              </w:numPr>
              <w:snapToGrid w:val="0"/>
              <w:ind w:left="285" w:hanging="284"/>
              <w:jc w:val="both"/>
              <w:rPr>
                <w:rFonts w:eastAsia="標楷體"/>
                <w:color w:val="0D0D0D" w:themeColor="text1" w:themeTint="F2"/>
              </w:rPr>
            </w:pPr>
            <w:r w:rsidRPr="00D379C4">
              <w:rPr>
                <w:rFonts w:eastAsia="標楷體" w:hint="eastAsia"/>
                <w:bCs/>
                <w:color w:val="0D0D0D" w:themeColor="text1" w:themeTint="F2"/>
              </w:rPr>
              <w:t>服務學校同意書【如附錄二】（須校長及教務主任核章）。</w:t>
            </w:r>
          </w:p>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bCs/>
                <w:color w:val="0D0D0D" w:themeColor="text1" w:themeTint="F2"/>
              </w:rPr>
              <w:t>111</w:t>
            </w:r>
            <w:r w:rsidRPr="00D379C4">
              <w:rPr>
                <w:rFonts w:eastAsia="標楷體" w:hint="eastAsia"/>
                <w:bCs/>
                <w:color w:val="0D0D0D" w:themeColor="text1" w:themeTint="F2"/>
              </w:rPr>
              <w:t>學年度上下學期授課科目及時數表（須校長及教務主任核章）。</w:t>
            </w:r>
          </w:p>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hint="eastAsia"/>
                <w:bCs/>
                <w:color w:val="0D0D0D" w:themeColor="text1" w:themeTint="F2"/>
              </w:rPr>
              <w:t>蒐集個人資料告知事項暨當事人同意書【如附錄三】（簽名處務必以正楷字親筆簽名）。</w:t>
            </w:r>
          </w:p>
          <w:p w:rsidR="0001502D" w:rsidRPr="00D379C4" w:rsidRDefault="00061B24" w:rsidP="00482034">
            <w:pPr>
              <w:pStyle w:val="afe"/>
              <w:numPr>
                <w:ilvl w:val="6"/>
                <w:numId w:val="25"/>
              </w:numPr>
              <w:snapToGrid w:val="0"/>
              <w:ind w:left="285" w:hanging="284"/>
              <w:jc w:val="both"/>
              <w:rPr>
                <w:rFonts w:eastAsia="標楷體"/>
                <w:bCs/>
                <w:color w:val="0D0D0D" w:themeColor="text1" w:themeTint="F2"/>
              </w:rPr>
            </w:pPr>
            <w:r w:rsidRPr="00D379C4">
              <w:rPr>
                <w:rFonts w:eastAsia="標楷體" w:hint="eastAsia"/>
                <w:bCs/>
                <w:color w:val="0D0D0D" w:themeColor="text1" w:themeTint="F2"/>
              </w:rPr>
              <w:t>切結書【如附錄四】（簽名處務必以正楷字親筆簽名）。</w:t>
            </w:r>
          </w:p>
        </w:tc>
      </w:tr>
      <w:bookmarkEnd w:id="6"/>
      <w:tr w:rsidR="00D379C4" w:rsidRPr="00D379C4" w:rsidTr="00FC2F62">
        <w:trPr>
          <w:trHeight w:val="649"/>
        </w:trPr>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jc w:val="center"/>
              <w:rPr>
                <w:rFonts w:eastAsia="標楷體"/>
                <w:bCs/>
                <w:color w:val="0D0D0D" w:themeColor="text1" w:themeTint="F2"/>
              </w:rPr>
            </w:pPr>
            <w:r w:rsidRPr="00D379C4">
              <w:rPr>
                <w:rFonts w:eastAsia="標楷體" w:hint="eastAsia"/>
                <w:bCs/>
                <w:color w:val="0D0D0D" w:themeColor="text1" w:themeTint="F2"/>
              </w:rPr>
              <w:lastRenderedPageBreak/>
              <w:t>其他表件</w:t>
            </w:r>
            <w:r w:rsidR="00D02E4F" w:rsidRPr="00D379C4">
              <w:rPr>
                <w:rFonts w:eastAsia="標楷體"/>
                <w:bCs/>
                <w:color w:val="0D0D0D" w:themeColor="text1" w:themeTint="F2"/>
              </w:rPr>
              <w:t>(</w:t>
            </w:r>
            <w:r w:rsidR="00D02E4F" w:rsidRPr="00D379C4">
              <w:rPr>
                <w:rFonts w:eastAsia="標楷體" w:hint="eastAsia"/>
                <w:bCs/>
                <w:color w:val="0D0D0D" w:themeColor="text1" w:themeTint="F2"/>
              </w:rPr>
              <w:t>請以彩色掃描</w:t>
            </w:r>
            <w:r w:rsidR="00D02E4F" w:rsidRPr="00D379C4">
              <w:rPr>
                <w:rFonts w:eastAsia="標楷體"/>
                <w:bCs/>
                <w:color w:val="0D0D0D" w:themeColor="text1" w:themeTint="F2"/>
              </w:rPr>
              <w:t>)</w:t>
            </w:r>
          </w:p>
        </w:tc>
        <w:tc>
          <w:tcPr>
            <w:tcW w:w="69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rsidP="004A31D3">
            <w:pPr>
              <w:snapToGrid w:val="0"/>
              <w:jc w:val="both"/>
              <w:rPr>
                <w:rFonts w:eastAsia="標楷體"/>
                <w:color w:val="0D0D0D" w:themeColor="text1" w:themeTint="F2"/>
              </w:rPr>
            </w:pPr>
            <w:r w:rsidRPr="00D379C4">
              <w:rPr>
                <w:rFonts w:eastAsia="標楷體" w:hint="eastAsia"/>
                <w:bCs/>
                <w:color w:val="0D0D0D" w:themeColor="text1" w:themeTint="F2"/>
              </w:rPr>
              <w:t>其他有助於甄選檢核文件，如英語文能力檢定通過證明、英語教學相關進修或活動證明等</w:t>
            </w:r>
            <w:r w:rsidR="000C2BF5" w:rsidRPr="00D379C4">
              <w:rPr>
                <w:rFonts w:eastAsia="標楷體" w:hint="eastAsia"/>
                <w:bCs/>
                <w:color w:val="0D0D0D" w:themeColor="text1" w:themeTint="F2"/>
              </w:rPr>
              <w:t>；如無則免附。</w:t>
            </w:r>
          </w:p>
        </w:tc>
      </w:tr>
    </w:tbl>
    <w:p w:rsidR="0001502D" w:rsidRPr="00D379C4" w:rsidRDefault="00061B24" w:rsidP="004A31D3">
      <w:pPr>
        <w:pStyle w:val="afe"/>
        <w:numPr>
          <w:ilvl w:val="1"/>
          <w:numId w:val="9"/>
        </w:numPr>
        <w:snapToGrid w:val="0"/>
        <w:spacing w:beforeLines="50" w:before="184" w:afterLines="50" w:after="184"/>
        <w:ind w:left="1701" w:hanging="283"/>
        <w:jc w:val="both"/>
        <w:rPr>
          <w:rFonts w:eastAsia="標楷體"/>
          <w:bCs/>
          <w:color w:val="0D0D0D" w:themeColor="text1" w:themeTint="F2"/>
        </w:rPr>
      </w:pPr>
      <w:r w:rsidRPr="00D379C4">
        <w:rPr>
          <w:rFonts w:eastAsia="標楷體" w:hint="eastAsia"/>
          <w:bCs/>
          <w:color w:val="0D0D0D" w:themeColor="text1" w:themeTint="F2"/>
        </w:rPr>
        <w:t>報名影片：</w:t>
      </w:r>
    </w:p>
    <w:p w:rsidR="0001502D" w:rsidRPr="00D379C4" w:rsidRDefault="00061B24" w:rsidP="004A31D3">
      <w:pPr>
        <w:pStyle w:val="afe"/>
        <w:numPr>
          <w:ilvl w:val="2"/>
          <w:numId w:val="28"/>
        </w:numPr>
        <w:snapToGrid w:val="0"/>
        <w:spacing w:beforeLines="50" w:before="184" w:afterLines="50" w:after="184"/>
        <w:jc w:val="both"/>
        <w:rPr>
          <w:rFonts w:eastAsia="標楷體"/>
          <w:bCs/>
          <w:color w:val="0D0D0D" w:themeColor="text1" w:themeTint="F2"/>
        </w:rPr>
      </w:pPr>
      <w:r w:rsidRPr="00D379C4">
        <w:rPr>
          <w:rFonts w:eastAsia="標楷體" w:hint="eastAsia"/>
          <w:bCs/>
          <w:color w:val="0D0D0D" w:themeColor="text1" w:themeTint="F2"/>
        </w:rPr>
        <w:t>影片主題：</w:t>
      </w:r>
      <w:r w:rsidRPr="00D379C4">
        <w:rPr>
          <w:rFonts w:eastAsia="標楷體"/>
          <w:bCs/>
          <w:color w:val="0D0D0D" w:themeColor="text1" w:themeTint="F2"/>
        </w:rPr>
        <w:t>What three words best describe your teaching style or teaching philosophy? Explain your choice.</w:t>
      </w:r>
    </w:p>
    <w:p w:rsidR="0001502D" w:rsidRPr="00D379C4" w:rsidRDefault="00061B24" w:rsidP="004A31D3">
      <w:pPr>
        <w:pStyle w:val="afe"/>
        <w:numPr>
          <w:ilvl w:val="2"/>
          <w:numId w:val="28"/>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影片長度：</w:t>
      </w:r>
      <w:r w:rsidRPr="00D379C4">
        <w:rPr>
          <w:rFonts w:eastAsia="標楷體"/>
          <w:bCs/>
          <w:color w:val="0D0D0D" w:themeColor="text1" w:themeTint="F2"/>
        </w:rPr>
        <w:t>2-3</w:t>
      </w:r>
      <w:r w:rsidRPr="00D379C4">
        <w:rPr>
          <w:rFonts w:eastAsia="標楷體" w:hint="eastAsia"/>
          <w:bCs/>
          <w:color w:val="0D0D0D" w:themeColor="text1" w:themeTint="F2"/>
        </w:rPr>
        <w:t>分鐘。</w:t>
      </w:r>
    </w:p>
    <w:p w:rsidR="0001502D" w:rsidRPr="00D379C4" w:rsidRDefault="00061B24" w:rsidP="004A31D3">
      <w:pPr>
        <w:pStyle w:val="afe"/>
        <w:numPr>
          <w:ilvl w:val="2"/>
          <w:numId w:val="28"/>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影像及聲音需清晰，且以英語說明。</w:t>
      </w:r>
    </w:p>
    <w:p w:rsidR="0001502D" w:rsidRPr="00D379C4" w:rsidRDefault="00061B24" w:rsidP="004A31D3">
      <w:pPr>
        <w:pStyle w:val="afe"/>
        <w:numPr>
          <w:ilvl w:val="2"/>
          <w:numId w:val="28"/>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影片上傳至</w:t>
      </w:r>
      <w:r w:rsidRPr="00D379C4">
        <w:rPr>
          <w:rFonts w:eastAsia="標楷體"/>
          <w:bCs/>
          <w:color w:val="0D0D0D" w:themeColor="text1" w:themeTint="F2"/>
        </w:rPr>
        <w:t>YouTube</w:t>
      </w:r>
      <w:r w:rsidRPr="00D379C4">
        <w:rPr>
          <w:rFonts w:eastAsia="標楷體" w:hint="eastAsia"/>
          <w:bCs/>
          <w:color w:val="0D0D0D" w:themeColor="text1" w:themeTint="F2"/>
        </w:rPr>
        <w:t>，</w:t>
      </w:r>
      <w:r w:rsidR="00425AC7" w:rsidRPr="00D379C4">
        <w:rPr>
          <w:rFonts w:eastAsia="標楷體" w:hint="eastAsia"/>
          <w:b/>
          <w:bCs/>
          <w:color w:val="0D0D0D" w:themeColor="text1" w:themeTint="F2"/>
        </w:rPr>
        <w:t>將隱私設定為非公開</w:t>
      </w:r>
      <w:r w:rsidR="00DE068E" w:rsidRPr="00D379C4">
        <w:rPr>
          <w:rFonts w:eastAsia="標楷體" w:hint="eastAsia"/>
          <w:b/>
          <w:bCs/>
          <w:color w:val="0D0D0D" w:themeColor="text1" w:themeTint="F2"/>
        </w:rPr>
        <w:t>（僅取得連結的使用者能觀看及分享）</w:t>
      </w:r>
      <w:r w:rsidR="00E77073" w:rsidRPr="00D379C4">
        <w:rPr>
          <w:rFonts w:eastAsia="標楷體" w:hint="eastAsia"/>
          <w:bCs/>
          <w:color w:val="0D0D0D" w:themeColor="text1" w:themeTint="F2"/>
        </w:rPr>
        <w:t>，</w:t>
      </w:r>
      <w:r w:rsidR="00425AC7" w:rsidRPr="00D379C4">
        <w:rPr>
          <w:rFonts w:eastAsia="標楷體" w:hint="eastAsia"/>
          <w:bCs/>
          <w:color w:val="0D0D0D" w:themeColor="text1" w:themeTint="F2"/>
        </w:rPr>
        <w:t>並將</w:t>
      </w:r>
      <w:r w:rsidRPr="00D379C4">
        <w:rPr>
          <w:rFonts w:eastAsia="標楷體" w:hint="eastAsia"/>
          <w:bCs/>
          <w:color w:val="0D0D0D" w:themeColor="text1" w:themeTint="F2"/>
        </w:rPr>
        <w:t>影片連結</w:t>
      </w:r>
      <w:r w:rsidR="00425AC7" w:rsidRPr="00D379C4">
        <w:rPr>
          <w:rFonts w:eastAsia="標楷體" w:hint="eastAsia"/>
          <w:bCs/>
          <w:color w:val="0D0D0D" w:themeColor="text1" w:themeTint="F2"/>
        </w:rPr>
        <w:t>填</w:t>
      </w:r>
      <w:r w:rsidR="00DE068E" w:rsidRPr="00D379C4">
        <w:rPr>
          <w:rFonts w:eastAsia="標楷體" w:hint="eastAsia"/>
          <w:bCs/>
          <w:color w:val="0D0D0D" w:themeColor="text1" w:themeTint="F2"/>
        </w:rPr>
        <w:t>復</w:t>
      </w:r>
      <w:r w:rsidRPr="00D379C4">
        <w:rPr>
          <w:rFonts w:eastAsia="標楷體" w:hint="eastAsia"/>
          <w:bCs/>
          <w:color w:val="0D0D0D" w:themeColor="text1" w:themeTint="F2"/>
        </w:rPr>
        <w:t>於報名網址。</w:t>
      </w:r>
    </w:p>
    <w:p w:rsidR="0001502D" w:rsidRPr="00D379C4" w:rsidRDefault="00061B24" w:rsidP="004A31D3">
      <w:pPr>
        <w:pStyle w:val="afe"/>
        <w:numPr>
          <w:ilvl w:val="0"/>
          <w:numId w:val="28"/>
        </w:numPr>
        <w:snapToGrid w:val="0"/>
        <w:spacing w:beforeLines="50" w:before="184" w:afterLines="50" w:after="184"/>
        <w:ind w:left="1191" w:hanging="482"/>
        <w:jc w:val="both"/>
        <w:rPr>
          <w:rFonts w:eastAsia="標楷體"/>
          <w:bCs/>
          <w:color w:val="0D0D0D" w:themeColor="text1" w:themeTint="F2"/>
        </w:rPr>
      </w:pPr>
      <w:r w:rsidRPr="00D379C4">
        <w:rPr>
          <w:rFonts w:eastAsia="標楷體" w:hint="eastAsia"/>
          <w:bCs/>
          <w:color w:val="0D0D0D" w:themeColor="text1" w:themeTint="F2"/>
        </w:rPr>
        <w:t>審查方式：</w:t>
      </w:r>
    </w:p>
    <w:p w:rsidR="0001502D" w:rsidRDefault="00061B24" w:rsidP="00DD76C8">
      <w:pPr>
        <w:pStyle w:val="afe"/>
        <w:snapToGrid w:val="0"/>
        <w:spacing w:beforeLines="50" w:before="184" w:afterLines="50" w:after="184"/>
        <w:ind w:left="1191"/>
        <w:jc w:val="both"/>
        <w:rPr>
          <w:rFonts w:eastAsia="標楷體"/>
          <w:bCs/>
          <w:color w:val="0D0D0D" w:themeColor="text1" w:themeTint="F2"/>
        </w:rPr>
      </w:pPr>
      <w:r w:rsidRPr="00D379C4">
        <w:rPr>
          <w:rFonts w:eastAsia="標楷體" w:hint="eastAsia"/>
          <w:bCs/>
          <w:color w:val="0D0D0D" w:themeColor="text1" w:themeTint="F2"/>
        </w:rPr>
        <w:t>本計畫採書面審查方式辦理，</w:t>
      </w:r>
      <w:r w:rsidR="00425AC7" w:rsidRPr="00D379C4">
        <w:rPr>
          <w:rFonts w:eastAsia="標楷體" w:hint="eastAsia"/>
          <w:bCs/>
          <w:color w:val="0D0D0D" w:themeColor="text1" w:themeTint="F2"/>
        </w:rPr>
        <w:t>報名</w:t>
      </w:r>
      <w:r w:rsidRPr="00D379C4">
        <w:rPr>
          <w:rFonts w:eastAsia="標楷體" w:hint="eastAsia"/>
          <w:bCs/>
          <w:color w:val="0D0D0D" w:themeColor="text1" w:themeTint="F2"/>
        </w:rPr>
        <w:t>者所繳交報名表件及影片</w:t>
      </w:r>
      <w:r w:rsidR="00425AC7" w:rsidRPr="00D379C4">
        <w:rPr>
          <w:rFonts w:eastAsia="標楷體" w:hint="eastAsia"/>
          <w:bCs/>
          <w:color w:val="0D0D0D" w:themeColor="text1" w:themeTint="F2"/>
        </w:rPr>
        <w:t>，</w:t>
      </w:r>
      <w:r w:rsidRPr="00D379C4">
        <w:rPr>
          <w:rFonts w:eastAsia="標楷體" w:hint="eastAsia"/>
          <w:bCs/>
          <w:color w:val="0D0D0D" w:themeColor="text1" w:themeTint="F2"/>
        </w:rPr>
        <w:t>經國立臺灣師範大學聘請專家學者審查後</w:t>
      </w:r>
      <w:r w:rsidR="00425AC7" w:rsidRPr="00D379C4">
        <w:rPr>
          <w:rFonts w:eastAsia="標楷體" w:hint="eastAsia"/>
          <w:bCs/>
          <w:color w:val="0D0D0D" w:themeColor="text1" w:themeTint="F2"/>
        </w:rPr>
        <w:t>，</w:t>
      </w:r>
      <w:r w:rsidRPr="00D379C4">
        <w:rPr>
          <w:rFonts w:eastAsia="標楷體" w:hint="eastAsia"/>
          <w:bCs/>
          <w:color w:val="0D0D0D" w:themeColor="text1" w:themeTint="F2"/>
        </w:rPr>
        <w:t>擇優錄取</w:t>
      </w:r>
      <w:r w:rsidR="00425AC7" w:rsidRPr="00D379C4">
        <w:rPr>
          <w:rFonts w:eastAsia="標楷體"/>
          <w:bCs/>
          <w:color w:val="0D0D0D" w:themeColor="text1" w:themeTint="F2"/>
        </w:rPr>
        <w:t>200</w:t>
      </w:r>
      <w:r w:rsidR="00425AC7" w:rsidRPr="00D379C4">
        <w:rPr>
          <w:rFonts w:eastAsia="標楷體" w:hint="eastAsia"/>
          <w:bCs/>
          <w:color w:val="0D0D0D" w:themeColor="text1" w:themeTint="F2"/>
        </w:rPr>
        <w:t>名教師</w:t>
      </w:r>
      <w:r w:rsidR="00425AC7" w:rsidRPr="00D379C4">
        <w:rPr>
          <w:rFonts w:eastAsia="標楷體"/>
          <w:bCs/>
          <w:color w:val="0D0D0D" w:themeColor="text1" w:themeTint="F2"/>
        </w:rPr>
        <w:t>(</w:t>
      </w:r>
      <w:r w:rsidR="00425AC7" w:rsidRPr="00D379C4">
        <w:rPr>
          <w:rFonts w:eastAsia="標楷體" w:hint="eastAsia"/>
          <w:bCs/>
          <w:color w:val="0D0D0D" w:themeColor="text1" w:themeTint="F2"/>
        </w:rPr>
        <w:t>含</w:t>
      </w:r>
      <w:r w:rsidRPr="00D379C4">
        <w:rPr>
          <w:rFonts w:eastAsia="標楷體" w:hint="eastAsia"/>
          <w:bCs/>
          <w:color w:val="0D0D0D" w:themeColor="text1" w:themeTint="F2"/>
        </w:rPr>
        <w:t>國小教育階段</w:t>
      </w:r>
      <w:r w:rsidRPr="00D379C4">
        <w:rPr>
          <w:rFonts w:eastAsia="標楷體"/>
          <w:bCs/>
          <w:color w:val="0D0D0D" w:themeColor="text1" w:themeTint="F2"/>
        </w:rPr>
        <w:t>100</w:t>
      </w:r>
      <w:r w:rsidRPr="00D379C4">
        <w:rPr>
          <w:rFonts w:eastAsia="標楷體" w:hint="eastAsia"/>
          <w:bCs/>
          <w:color w:val="0D0D0D" w:themeColor="text1" w:themeTint="F2"/>
        </w:rPr>
        <w:t>名</w:t>
      </w:r>
      <w:r w:rsidR="00425AC7" w:rsidRPr="00D379C4">
        <w:rPr>
          <w:rFonts w:eastAsia="標楷體" w:hint="eastAsia"/>
          <w:bCs/>
          <w:color w:val="0D0D0D" w:themeColor="text1" w:themeTint="F2"/>
        </w:rPr>
        <w:t>及</w:t>
      </w:r>
      <w:r w:rsidRPr="00D379C4">
        <w:rPr>
          <w:rFonts w:eastAsia="標楷體" w:hint="eastAsia"/>
          <w:bCs/>
          <w:color w:val="0D0D0D" w:themeColor="text1" w:themeTint="F2"/>
        </w:rPr>
        <w:t>國中教育階段</w:t>
      </w:r>
      <w:r w:rsidRPr="00D379C4">
        <w:rPr>
          <w:rFonts w:eastAsia="標楷體"/>
          <w:bCs/>
          <w:color w:val="0D0D0D" w:themeColor="text1" w:themeTint="F2"/>
        </w:rPr>
        <w:t>100</w:t>
      </w:r>
      <w:r w:rsidRPr="00D379C4">
        <w:rPr>
          <w:rFonts w:eastAsia="標楷體" w:hint="eastAsia"/>
          <w:bCs/>
          <w:color w:val="0D0D0D" w:themeColor="text1" w:themeTint="F2"/>
        </w:rPr>
        <w:t>名</w:t>
      </w:r>
      <w:r w:rsidR="00425AC7" w:rsidRPr="00D379C4">
        <w:rPr>
          <w:rFonts w:eastAsia="標楷體"/>
          <w:bCs/>
          <w:color w:val="0D0D0D" w:themeColor="text1" w:themeTint="F2"/>
        </w:rPr>
        <w:t>)</w:t>
      </w:r>
      <w:r w:rsidRPr="00D379C4">
        <w:rPr>
          <w:rFonts w:eastAsia="標楷體" w:hint="eastAsia"/>
          <w:bCs/>
          <w:color w:val="0D0D0D" w:themeColor="text1" w:themeTint="F2"/>
        </w:rPr>
        <w:t>；另備取若干名。</w:t>
      </w:r>
    </w:p>
    <w:p w:rsidR="00107B6C" w:rsidRPr="00D379C4" w:rsidRDefault="00107B6C" w:rsidP="00DD76C8">
      <w:pPr>
        <w:pStyle w:val="afe"/>
        <w:snapToGrid w:val="0"/>
        <w:spacing w:beforeLines="50" w:before="184" w:afterLines="50" w:after="184"/>
        <w:ind w:left="1191"/>
        <w:jc w:val="both"/>
        <w:rPr>
          <w:rFonts w:eastAsia="標楷體"/>
          <w:color w:val="0D0D0D" w:themeColor="text1" w:themeTint="F2"/>
        </w:rPr>
      </w:pPr>
    </w:p>
    <w:p w:rsidR="0001502D" w:rsidRPr="00107B6C" w:rsidRDefault="00061B24" w:rsidP="00107B6C">
      <w:pPr>
        <w:pStyle w:val="afe"/>
        <w:numPr>
          <w:ilvl w:val="0"/>
          <w:numId w:val="32"/>
        </w:numPr>
        <w:snapToGrid w:val="0"/>
        <w:spacing w:beforeLines="50" w:before="184" w:afterLines="50" w:after="184"/>
        <w:ind w:left="709" w:hanging="709"/>
        <w:jc w:val="both"/>
        <w:rPr>
          <w:rFonts w:eastAsia="標楷體"/>
          <w:b/>
          <w:color w:val="0D0D0D" w:themeColor="text1" w:themeTint="F2"/>
          <w:sz w:val="28"/>
          <w:szCs w:val="28"/>
        </w:rPr>
      </w:pPr>
      <w:r w:rsidRPr="00107B6C">
        <w:rPr>
          <w:rFonts w:eastAsia="標楷體" w:hint="eastAsia"/>
          <w:b/>
          <w:color w:val="0D0D0D" w:themeColor="text1" w:themeTint="F2"/>
          <w:sz w:val="28"/>
          <w:szCs w:val="28"/>
        </w:rPr>
        <w:t>進修辦理方式</w:t>
      </w:r>
    </w:p>
    <w:p w:rsidR="0001502D" w:rsidRPr="00D379C4" w:rsidRDefault="00061B24" w:rsidP="00DD76C8">
      <w:pPr>
        <w:snapToGrid w:val="0"/>
        <w:spacing w:beforeLines="50" w:before="184" w:afterLines="50" w:after="184"/>
        <w:jc w:val="both"/>
        <w:rPr>
          <w:rFonts w:eastAsia="標楷體"/>
          <w:color w:val="0D0D0D" w:themeColor="text1" w:themeTint="F2"/>
        </w:rPr>
      </w:pPr>
      <w:r w:rsidRPr="00D379C4">
        <w:rPr>
          <w:rFonts w:eastAsia="標楷體"/>
          <w:color w:val="0D0D0D" w:themeColor="text1" w:themeTint="F2"/>
        </w:rPr>
        <w:t xml:space="preserve">      </w:t>
      </w:r>
      <w:r w:rsidRPr="00D379C4">
        <w:rPr>
          <w:rFonts w:eastAsia="標楷體" w:hint="eastAsia"/>
          <w:color w:val="0D0D0D" w:themeColor="text1" w:themeTint="F2"/>
        </w:rPr>
        <w:t>分海外進修及國內交流</w:t>
      </w:r>
      <w:r w:rsidRPr="00D379C4">
        <w:rPr>
          <w:rFonts w:eastAsia="標楷體"/>
          <w:color w:val="0D0D0D" w:themeColor="text1" w:themeTint="F2"/>
        </w:rPr>
        <w:t>2</w:t>
      </w:r>
      <w:r w:rsidRPr="00D379C4">
        <w:rPr>
          <w:rFonts w:eastAsia="標楷體" w:hint="eastAsia"/>
          <w:color w:val="0D0D0D" w:themeColor="text1" w:themeTint="F2"/>
        </w:rPr>
        <w:t>階段辦理，各階段辦理方式如下：</w:t>
      </w:r>
    </w:p>
    <w:p w:rsidR="0001502D" w:rsidRPr="00D379C4" w:rsidRDefault="00061B24" w:rsidP="00DD76C8">
      <w:pPr>
        <w:pStyle w:val="afe"/>
        <w:numPr>
          <w:ilvl w:val="0"/>
          <w:numId w:val="11"/>
        </w:numPr>
        <w:snapToGrid w:val="0"/>
        <w:spacing w:beforeLines="50" w:before="184" w:afterLines="50" w:after="184"/>
        <w:ind w:left="1134" w:hanging="425"/>
        <w:jc w:val="both"/>
        <w:rPr>
          <w:rFonts w:eastAsia="標楷體"/>
          <w:color w:val="0D0D0D" w:themeColor="text1" w:themeTint="F2"/>
        </w:rPr>
      </w:pPr>
      <w:r w:rsidRPr="00D379C4">
        <w:rPr>
          <w:rFonts w:eastAsia="標楷體" w:hint="eastAsia"/>
          <w:color w:val="0D0D0D" w:themeColor="text1" w:themeTint="F2"/>
        </w:rPr>
        <w:lastRenderedPageBreak/>
        <w:t>海外進修</w:t>
      </w:r>
    </w:p>
    <w:p w:rsidR="0001502D" w:rsidRPr="00D379C4" w:rsidRDefault="00061B24" w:rsidP="00DD76C8">
      <w:pPr>
        <w:pStyle w:val="afe"/>
        <w:numPr>
          <w:ilvl w:val="0"/>
          <w:numId w:val="12"/>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進修學校：</w:t>
      </w:r>
    </w:p>
    <w:tbl>
      <w:tblPr>
        <w:tblW w:w="8357" w:type="dxa"/>
        <w:tblInd w:w="1271" w:type="dxa"/>
        <w:tblCellMar>
          <w:left w:w="10" w:type="dxa"/>
          <w:right w:w="10" w:type="dxa"/>
        </w:tblCellMar>
        <w:tblLook w:val="0000" w:firstRow="0" w:lastRow="0" w:firstColumn="0" w:lastColumn="0" w:noHBand="0" w:noVBand="0"/>
      </w:tblPr>
      <w:tblGrid>
        <w:gridCol w:w="1284"/>
        <w:gridCol w:w="2402"/>
        <w:gridCol w:w="992"/>
        <w:gridCol w:w="3679"/>
      </w:tblGrid>
      <w:tr w:rsidR="00D379C4" w:rsidRPr="00D379C4" w:rsidTr="00DE068E">
        <w:trPr>
          <w:tblHeader/>
        </w:trPr>
        <w:tc>
          <w:tcPr>
            <w:tcW w:w="1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教育階段</w:t>
            </w:r>
          </w:p>
        </w:tc>
        <w:tc>
          <w:tcPr>
            <w:tcW w:w="2402" w:type="dxa"/>
            <w:tcBorders>
              <w:top w:val="single" w:sz="4" w:space="0" w:color="000000"/>
              <w:left w:val="single" w:sz="4" w:space="0" w:color="000000"/>
              <w:bottom w:val="single" w:sz="4" w:space="0" w:color="000000"/>
              <w:right w:val="single" w:sz="4" w:space="0" w:color="000000"/>
            </w:tcBorders>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組別</w:t>
            </w:r>
          </w:p>
        </w:tc>
        <w:tc>
          <w:tcPr>
            <w:tcW w:w="992" w:type="dxa"/>
            <w:tcBorders>
              <w:top w:val="single" w:sz="4" w:space="0" w:color="000000"/>
              <w:left w:val="single" w:sz="4" w:space="0" w:color="000000"/>
              <w:bottom w:val="single" w:sz="4" w:space="0" w:color="000000"/>
              <w:right w:val="single" w:sz="4" w:space="0" w:color="000000"/>
            </w:tcBorders>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班</w:t>
            </w:r>
            <w:r w:rsidR="00BB1F96" w:rsidRPr="00D379C4">
              <w:rPr>
                <w:rFonts w:eastAsia="標楷體" w:hint="eastAsia"/>
                <w:color w:val="0D0D0D" w:themeColor="text1" w:themeTint="F2"/>
              </w:rPr>
              <w:t>數</w:t>
            </w:r>
          </w:p>
        </w:tc>
        <w:tc>
          <w:tcPr>
            <w:tcW w:w="3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進修學校</w:t>
            </w:r>
          </w:p>
        </w:tc>
      </w:tr>
      <w:tr w:rsidR="00D379C4" w:rsidRPr="00D379C4" w:rsidTr="003927E0">
        <w:trPr>
          <w:trHeight w:val="937"/>
        </w:trPr>
        <w:tc>
          <w:tcPr>
            <w:tcW w:w="12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國中教育階段</w:t>
            </w:r>
          </w:p>
        </w:tc>
        <w:tc>
          <w:tcPr>
            <w:tcW w:w="2402" w:type="dxa"/>
            <w:tcBorders>
              <w:top w:val="single" w:sz="4" w:space="0" w:color="000000"/>
              <w:left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hint="eastAsia"/>
                <w:color w:val="0D0D0D" w:themeColor="text1" w:themeTint="F2"/>
              </w:rPr>
              <w:t>一般</w:t>
            </w:r>
            <w:r w:rsidRPr="00D379C4">
              <w:rPr>
                <w:rFonts w:eastAsia="標楷體"/>
                <w:color w:val="0D0D0D" w:themeColor="text1" w:themeTint="F2"/>
              </w:rPr>
              <w:t>(</w:t>
            </w:r>
            <w:r w:rsidRPr="00D379C4">
              <w:rPr>
                <w:rFonts w:eastAsia="標楷體" w:hint="eastAsia"/>
                <w:color w:val="0D0D0D" w:themeColor="text1" w:themeTint="F2"/>
              </w:rPr>
              <w:t>含非山非市</w:t>
            </w:r>
            <w:r w:rsidRPr="00D379C4">
              <w:rPr>
                <w:rFonts w:eastAsia="標楷體"/>
                <w:color w:val="0D0D0D" w:themeColor="text1" w:themeTint="F2"/>
              </w:rPr>
              <w:t>)</w:t>
            </w:r>
            <w:r w:rsidRPr="00D379C4">
              <w:rPr>
                <w:rFonts w:eastAsia="標楷體" w:hint="eastAsia"/>
                <w:color w:val="0D0D0D" w:themeColor="text1" w:themeTint="F2"/>
              </w:rPr>
              <w:t>組</w:t>
            </w:r>
          </w:p>
        </w:tc>
        <w:tc>
          <w:tcPr>
            <w:tcW w:w="992" w:type="dxa"/>
            <w:tcBorders>
              <w:top w:val="single" w:sz="4" w:space="0" w:color="000000"/>
              <w:left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color w:val="0D0D0D" w:themeColor="text1" w:themeTint="F2"/>
              </w:rPr>
              <w:t>2</w:t>
            </w:r>
            <w:r w:rsidRPr="00D379C4">
              <w:rPr>
                <w:rFonts w:eastAsia="標楷體" w:hint="eastAsia"/>
                <w:color w:val="0D0D0D" w:themeColor="text1" w:themeTint="F2"/>
              </w:rPr>
              <w:t>班</w:t>
            </w:r>
          </w:p>
        </w:tc>
        <w:tc>
          <w:tcPr>
            <w:tcW w:w="3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692E6A" w:rsidP="00D57B2B">
            <w:pPr>
              <w:snapToGrid w:val="0"/>
              <w:rPr>
                <w:rFonts w:eastAsia="標楷體"/>
                <w:color w:val="0D0D0D" w:themeColor="text1" w:themeTint="F2"/>
              </w:rPr>
            </w:pPr>
            <w:r>
              <w:rPr>
                <w:rFonts w:eastAsia="標楷體" w:hint="eastAsia"/>
                <w:color w:val="0D0D0D" w:themeColor="text1" w:themeTint="F2"/>
              </w:rPr>
              <w:t>加拿大</w:t>
            </w:r>
            <w:r w:rsidR="003927E0" w:rsidRPr="00D379C4">
              <w:rPr>
                <w:rFonts w:eastAsia="標楷體" w:hint="eastAsia"/>
                <w:color w:val="0D0D0D" w:themeColor="text1" w:themeTint="F2"/>
              </w:rPr>
              <w:t>英屬哥倫比亞大學</w:t>
            </w:r>
          </w:p>
          <w:p w:rsidR="003927E0" w:rsidRPr="00D379C4" w:rsidRDefault="003927E0" w:rsidP="00D57B2B">
            <w:pPr>
              <w:snapToGrid w:val="0"/>
              <w:rPr>
                <w:rFonts w:eastAsia="標楷體"/>
                <w:color w:val="0D0D0D" w:themeColor="text1" w:themeTint="F2"/>
              </w:rPr>
            </w:pPr>
            <w:bookmarkStart w:id="7" w:name="_Hlk126582946"/>
            <w:r w:rsidRPr="00D379C4">
              <w:rPr>
                <w:rFonts w:eastAsia="標楷體"/>
                <w:color w:val="0D0D0D" w:themeColor="text1" w:themeTint="F2"/>
              </w:rPr>
              <w:t>University of British Columbia</w:t>
            </w:r>
            <w:bookmarkEnd w:id="7"/>
          </w:p>
        </w:tc>
      </w:tr>
      <w:tr w:rsidR="00D379C4" w:rsidRPr="00D379C4" w:rsidTr="003927E0">
        <w:trPr>
          <w:trHeight w:val="426"/>
        </w:trPr>
        <w:tc>
          <w:tcPr>
            <w:tcW w:w="1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pStyle w:val="afe"/>
              <w:snapToGrid w:val="0"/>
              <w:ind w:left="0"/>
              <w:jc w:val="center"/>
              <w:rPr>
                <w:rFonts w:eastAsia="標楷體"/>
                <w:color w:val="0D0D0D" w:themeColor="text1" w:themeTint="F2"/>
              </w:rPr>
            </w:pPr>
          </w:p>
        </w:tc>
        <w:tc>
          <w:tcPr>
            <w:tcW w:w="240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hint="eastAsia"/>
                <w:color w:val="0D0D0D" w:themeColor="text1" w:themeTint="F2"/>
              </w:rPr>
              <w:t>一般</w:t>
            </w:r>
            <w:r w:rsidRPr="00D379C4">
              <w:rPr>
                <w:rFonts w:eastAsia="標楷體"/>
                <w:color w:val="0D0D0D" w:themeColor="text1" w:themeTint="F2"/>
              </w:rPr>
              <w:t>(</w:t>
            </w:r>
            <w:r w:rsidRPr="00D379C4">
              <w:rPr>
                <w:rFonts w:eastAsia="標楷體" w:hint="eastAsia"/>
                <w:color w:val="0D0D0D" w:themeColor="text1" w:themeTint="F2"/>
              </w:rPr>
              <w:t>含非山非市</w:t>
            </w:r>
            <w:r w:rsidRPr="00D379C4">
              <w:rPr>
                <w:rFonts w:eastAsia="標楷體"/>
                <w:color w:val="0D0D0D" w:themeColor="text1" w:themeTint="F2"/>
              </w:rPr>
              <w:t>)</w:t>
            </w:r>
            <w:r w:rsidRPr="00D379C4">
              <w:rPr>
                <w:rFonts w:eastAsia="標楷體" w:hint="eastAsia"/>
                <w:color w:val="0D0D0D" w:themeColor="text1" w:themeTint="F2"/>
              </w:rPr>
              <w:t>組</w:t>
            </w:r>
          </w:p>
        </w:tc>
        <w:tc>
          <w:tcPr>
            <w:tcW w:w="99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color w:val="0D0D0D" w:themeColor="text1" w:themeTint="F2"/>
              </w:rPr>
              <w:t>1</w:t>
            </w:r>
            <w:r w:rsidRPr="00D379C4">
              <w:rPr>
                <w:rFonts w:eastAsia="標楷體" w:hint="eastAsia"/>
                <w:color w:val="0D0D0D" w:themeColor="text1" w:themeTint="F2"/>
              </w:rPr>
              <w:t>班</w:t>
            </w:r>
          </w:p>
        </w:tc>
        <w:tc>
          <w:tcPr>
            <w:tcW w:w="367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snapToGrid w:val="0"/>
              <w:rPr>
                <w:rFonts w:eastAsia="標楷體"/>
                <w:color w:val="0D0D0D" w:themeColor="text1" w:themeTint="F2"/>
              </w:rPr>
            </w:pPr>
            <w:r w:rsidRPr="00D379C4">
              <w:rPr>
                <w:rFonts w:eastAsia="標楷體" w:hint="eastAsia"/>
                <w:color w:val="0D0D0D" w:themeColor="text1" w:themeTint="F2"/>
              </w:rPr>
              <w:t>加拿大維多利亞大學</w:t>
            </w:r>
          </w:p>
          <w:p w:rsidR="003927E0" w:rsidRPr="00D379C4" w:rsidRDefault="003927E0" w:rsidP="00D57B2B">
            <w:pPr>
              <w:snapToGrid w:val="0"/>
              <w:rPr>
                <w:rFonts w:eastAsia="標楷體"/>
                <w:color w:val="0D0D0D" w:themeColor="text1" w:themeTint="F2"/>
              </w:rPr>
            </w:pPr>
            <w:bookmarkStart w:id="8" w:name="_Hlk126582941"/>
            <w:r w:rsidRPr="00D379C4">
              <w:rPr>
                <w:rFonts w:eastAsia="標楷體"/>
                <w:color w:val="0D0D0D" w:themeColor="text1" w:themeTint="F2"/>
              </w:rPr>
              <w:t>University of Victoria</w:t>
            </w:r>
            <w:bookmarkEnd w:id="8"/>
          </w:p>
        </w:tc>
      </w:tr>
      <w:tr w:rsidR="00D379C4" w:rsidRPr="00D379C4" w:rsidTr="003927E0">
        <w:trPr>
          <w:trHeight w:val="426"/>
        </w:trPr>
        <w:tc>
          <w:tcPr>
            <w:tcW w:w="1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pStyle w:val="afe"/>
              <w:snapToGrid w:val="0"/>
              <w:ind w:left="0"/>
              <w:jc w:val="center"/>
              <w:rPr>
                <w:rFonts w:eastAsia="標楷體"/>
                <w:color w:val="0D0D0D" w:themeColor="text1" w:themeTint="F2"/>
              </w:rPr>
            </w:pPr>
          </w:p>
        </w:tc>
        <w:tc>
          <w:tcPr>
            <w:tcW w:w="240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hint="eastAsia"/>
                <w:color w:val="0D0D0D" w:themeColor="text1" w:themeTint="F2"/>
              </w:rPr>
              <w:t>偏遠組</w:t>
            </w:r>
          </w:p>
        </w:tc>
        <w:tc>
          <w:tcPr>
            <w:tcW w:w="99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color w:val="0D0D0D" w:themeColor="text1" w:themeTint="F2"/>
              </w:rPr>
              <w:t>1</w:t>
            </w:r>
            <w:r w:rsidRPr="00D379C4">
              <w:rPr>
                <w:rFonts w:eastAsia="標楷體" w:hint="eastAsia"/>
                <w:color w:val="0D0D0D" w:themeColor="text1" w:themeTint="F2"/>
              </w:rPr>
              <w:t>班</w:t>
            </w:r>
          </w:p>
        </w:tc>
        <w:tc>
          <w:tcPr>
            <w:tcW w:w="367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snapToGrid w:val="0"/>
              <w:rPr>
                <w:rFonts w:eastAsia="標楷體"/>
                <w:color w:val="0D0D0D" w:themeColor="text1" w:themeTint="F2"/>
              </w:rPr>
            </w:pPr>
          </w:p>
        </w:tc>
      </w:tr>
      <w:tr w:rsidR="00D379C4" w:rsidRPr="00D379C4" w:rsidTr="003927E0">
        <w:trPr>
          <w:trHeight w:val="862"/>
        </w:trPr>
        <w:tc>
          <w:tcPr>
            <w:tcW w:w="12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pStyle w:val="afe"/>
              <w:snapToGrid w:val="0"/>
              <w:ind w:left="0"/>
              <w:jc w:val="center"/>
              <w:rPr>
                <w:rFonts w:eastAsia="標楷體"/>
                <w:color w:val="0D0D0D" w:themeColor="text1" w:themeTint="F2"/>
              </w:rPr>
            </w:pPr>
            <w:r w:rsidRPr="00D379C4">
              <w:rPr>
                <w:rFonts w:eastAsia="標楷體" w:hint="eastAsia"/>
                <w:color w:val="0D0D0D" w:themeColor="text1" w:themeTint="F2"/>
              </w:rPr>
              <w:t>國小教育階段</w:t>
            </w:r>
          </w:p>
        </w:tc>
        <w:tc>
          <w:tcPr>
            <w:tcW w:w="2402" w:type="dxa"/>
            <w:tcBorders>
              <w:top w:val="single" w:sz="4" w:space="0" w:color="000000"/>
              <w:left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hint="eastAsia"/>
                <w:color w:val="0D0D0D" w:themeColor="text1" w:themeTint="F2"/>
              </w:rPr>
              <w:t>一般</w:t>
            </w:r>
            <w:r w:rsidRPr="00D379C4">
              <w:rPr>
                <w:rFonts w:eastAsia="標楷體"/>
                <w:color w:val="0D0D0D" w:themeColor="text1" w:themeTint="F2"/>
              </w:rPr>
              <w:t>(</w:t>
            </w:r>
            <w:r w:rsidRPr="00D379C4">
              <w:rPr>
                <w:rFonts w:eastAsia="標楷體" w:hint="eastAsia"/>
                <w:color w:val="0D0D0D" w:themeColor="text1" w:themeTint="F2"/>
              </w:rPr>
              <w:t>含非山非市</w:t>
            </w:r>
            <w:r w:rsidRPr="00D379C4">
              <w:rPr>
                <w:rFonts w:eastAsia="標楷體"/>
                <w:color w:val="0D0D0D" w:themeColor="text1" w:themeTint="F2"/>
              </w:rPr>
              <w:t>)</w:t>
            </w:r>
            <w:r w:rsidRPr="00D379C4">
              <w:rPr>
                <w:rFonts w:eastAsia="標楷體" w:hint="eastAsia"/>
                <w:color w:val="0D0D0D" w:themeColor="text1" w:themeTint="F2"/>
              </w:rPr>
              <w:t>組</w:t>
            </w:r>
          </w:p>
        </w:tc>
        <w:tc>
          <w:tcPr>
            <w:tcW w:w="992" w:type="dxa"/>
            <w:tcBorders>
              <w:top w:val="single" w:sz="4" w:space="0" w:color="000000"/>
              <w:left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color w:val="0D0D0D" w:themeColor="text1" w:themeTint="F2"/>
              </w:rPr>
              <w:t>2</w:t>
            </w:r>
            <w:r w:rsidRPr="00D379C4">
              <w:rPr>
                <w:rFonts w:eastAsia="標楷體" w:hint="eastAsia"/>
                <w:color w:val="0D0D0D" w:themeColor="text1" w:themeTint="F2"/>
              </w:rPr>
              <w:t>班</w:t>
            </w:r>
          </w:p>
        </w:tc>
        <w:tc>
          <w:tcPr>
            <w:tcW w:w="3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692E6A" w:rsidP="00D57B2B">
            <w:pPr>
              <w:snapToGrid w:val="0"/>
              <w:rPr>
                <w:rFonts w:eastAsia="標楷體"/>
                <w:color w:val="0D0D0D" w:themeColor="text1" w:themeTint="F2"/>
              </w:rPr>
            </w:pPr>
            <w:r>
              <w:rPr>
                <w:rFonts w:eastAsia="標楷體" w:hint="eastAsia"/>
                <w:color w:val="0D0D0D" w:themeColor="text1" w:themeTint="F2"/>
              </w:rPr>
              <w:t>澳洲</w:t>
            </w:r>
            <w:r w:rsidR="003927E0" w:rsidRPr="00D379C4">
              <w:rPr>
                <w:rFonts w:eastAsia="標楷體" w:hint="eastAsia"/>
                <w:color w:val="0D0D0D" w:themeColor="text1" w:themeTint="F2"/>
              </w:rPr>
              <w:t>麥覺理大學</w:t>
            </w:r>
          </w:p>
          <w:p w:rsidR="003927E0" w:rsidRPr="00D379C4" w:rsidRDefault="003927E0" w:rsidP="00D57B2B">
            <w:pPr>
              <w:snapToGrid w:val="0"/>
              <w:rPr>
                <w:rFonts w:eastAsia="標楷體"/>
                <w:color w:val="0D0D0D" w:themeColor="text1" w:themeTint="F2"/>
              </w:rPr>
            </w:pPr>
            <w:bookmarkStart w:id="9" w:name="_Hlk126582933"/>
            <w:r w:rsidRPr="00D379C4">
              <w:rPr>
                <w:rFonts w:eastAsia="標楷體"/>
                <w:color w:val="0D0D0D" w:themeColor="text1" w:themeTint="F2"/>
              </w:rPr>
              <w:t>Macquarie University</w:t>
            </w:r>
            <w:bookmarkEnd w:id="9"/>
          </w:p>
        </w:tc>
      </w:tr>
      <w:tr w:rsidR="00D379C4" w:rsidRPr="00D379C4" w:rsidTr="003927E0">
        <w:trPr>
          <w:trHeight w:val="426"/>
        </w:trPr>
        <w:tc>
          <w:tcPr>
            <w:tcW w:w="1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D57B2B">
            <w:pPr>
              <w:pStyle w:val="afe"/>
              <w:snapToGrid w:val="0"/>
              <w:ind w:left="0"/>
              <w:jc w:val="center"/>
              <w:rPr>
                <w:rFonts w:eastAsia="標楷體"/>
                <w:color w:val="0D0D0D" w:themeColor="text1" w:themeTint="F2"/>
              </w:rPr>
            </w:pPr>
          </w:p>
        </w:tc>
        <w:tc>
          <w:tcPr>
            <w:tcW w:w="240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hint="eastAsia"/>
                <w:color w:val="0D0D0D" w:themeColor="text1" w:themeTint="F2"/>
              </w:rPr>
              <w:t>一般</w:t>
            </w:r>
            <w:r w:rsidRPr="00D379C4">
              <w:rPr>
                <w:rFonts w:eastAsia="標楷體"/>
                <w:color w:val="0D0D0D" w:themeColor="text1" w:themeTint="F2"/>
              </w:rPr>
              <w:t>(</w:t>
            </w:r>
            <w:r w:rsidRPr="00D379C4">
              <w:rPr>
                <w:rFonts w:eastAsia="標楷體" w:hint="eastAsia"/>
                <w:color w:val="0D0D0D" w:themeColor="text1" w:themeTint="F2"/>
              </w:rPr>
              <w:t>含非山非市</w:t>
            </w:r>
            <w:r w:rsidRPr="00D379C4">
              <w:rPr>
                <w:rFonts w:eastAsia="標楷體"/>
                <w:color w:val="0D0D0D" w:themeColor="text1" w:themeTint="F2"/>
              </w:rPr>
              <w:t>)</w:t>
            </w:r>
            <w:r w:rsidRPr="00D379C4">
              <w:rPr>
                <w:rFonts w:eastAsia="標楷體" w:hint="eastAsia"/>
                <w:color w:val="0D0D0D" w:themeColor="text1" w:themeTint="F2"/>
              </w:rPr>
              <w:t>組</w:t>
            </w:r>
          </w:p>
        </w:tc>
        <w:tc>
          <w:tcPr>
            <w:tcW w:w="99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D57B2B">
            <w:pPr>
              <w:snapToGrid w:val="0"/>
              <w:jc w:val="center"/>
              <w:rPr>
                <w:rFonts w:eastAsia="標楷體"/>
                <w:color w:val="0D0D0D" w:themeColor="text1" w:themeTint="F2"/>
              </w:rPr>
            </w:pPr>
            <w:r w:rsidRPr="00D379C4">
              <w:rPr>
                <w:rFonts w:eastAsia="標楷體"/>
                <w:color w:val="0D0D0D" w:themeColor="text1" w:themeTint="F2"/>
              </w:rPr>
              <w:t>1</w:t>
            </w:r>
            <w:r w:rsidRPr="00D379C4">
              <w:rPr>
                <w:rFonts w:eastAsia="標楷體" w:hint="eastAsia"/>
                <w:color w:val="0D0D0D" w:themeColor="text1" w:themeTint="F2"/>
              </w:rPr>
              <w:t>班</w:t>
            </w:r>
          </w:p>
        </w:tc>
        <w:tc>
          <w:tcPr>
            <w:tcW w:w="367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692E6A" w:rsidP="00D57B2B">
            <w:pPr>
              <w:snapToGrid w:val="0"/>
              <w:rPr>
                <w:rFonts w:eastAsia="標楷體"/>
                <w:color w:val="0D0D0D" w:themeColor="text1" w:themeTint="F2"/>
              </w:rPr>
            </w:pPr>
            <w:r>
              <w:rPr>
                <w:rFonts w:eastAsia="標楷體" w:hint="eastAsia"/>
                <w:color w:val="0D0D0D" w:themeColor="text1" w:themeTint="F2"/>
              </w:rPr>
              <w:t>澳洲</w:t>
            </w:r>
            <w:r w:rsidR="003927E0" w:rsidRPr="00D379C4">
              <w:rPr>
                <w:rFonts w:eastAsia="標楷體" w:hint="eastAsia"/>
                <w:color w:val="0D0D0D" w:themeColor="text1" w:themeTint="F2"/>
              </w:rPr>
              <w:t>葛瑞菲斯大學（黃金海岸校區）</w:t>
            </w:r>
          </w:p>
          <w:p w:rsidR="003927E0" w:rsidRPr="00D379C4" w:rsidRDefault="003927E0" w:rsidP="00D57B2B">
            <w:pPr>
              <w:snapToGrid w:val="0"/>
              <w:rPr>
                <w:rFonts w:eastAsia="標楷體"/>
                <w:color w:val="0D0D0D" w:themeColor="text1" w:themeTint="F2"/>
              </w:rPr>
            </w:pPr>
            <w:bookmarkStart w:id="10" w:name="_Hlk126582955"/>
            <w:r w:rsidRPr="00D379C4">
              <w:rPr>
                <w:rFonts w:eastAsia="標楷體"/>
                <w:color w:val="0D0D0D" w:themeColor="text1" w:themeTint="F2"/>
              </w:rPr>
              <w:t>Griffith University</w:t>
            </w:r>
            <w:bookmarkEnd w:id="10"/>
            <w:r w:rsidRPr="00D379C4">
              <w:rPr>
                <w:rFonts w:eastAsia="標楷體"/>
                <w:color w:val="0D0D0D" w:themeColor="text1" w:themeTint="F2"/>
              </w:rPr>
              <w:t xml:space="preserve"> (Gold Coast campus)</w:t>
            </w:r>
          </w:p>
        </w:tc>
      </w:tr>
      <w:tr w:rsidR="00D379C4" w:rsidRPr="00D379C4" w:rsidTr="003927E0">
        <w:trPr>
          <w:trHeight w:val="426"/>
        </w:trPr>
        <w:tc>
          <w:tcPr>
            <w:tcW w:w="1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BB1F96">
            <w:pPr>
              <w:pStyle w:val="afe"/>
              <w:snapToGrid w:val="0"/>
              <w:spacing w:beforeLines="50" w:before="184" w:afterLines="50" w:after="184"/>
              <w:ind w:left="0"/>
              <w:jc w:val="center"/>
              <w:rPr>
                <w:rFonts w:eastAsia="標楷體"/>
                <w:color w:val="0D0D0D" w:themeColor="text1" w:themeTint="F2"/>
              </w:rPr>
            </w:pPr>
          </w:p>
        </w:tc>
        <w:tc>
          <w:tcPr>
            <w:tcW w:w="240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BB1F96">
            <w:pPr>
              <w:snapToGrid w:val="0"/>
              <w:spacing w:beforeLines="50" w:before="184" w:afterLines="50" w:after="184"/>
              <w:jc w:val="center"/>
              <w:rPr>
                <w:rFonts w:eastAsia="標楷體"/>
                <w:color w:val="0D0D0D" w:themeColor="text1" w:themeTint="F2"/>
              </w:rPr>
            </w:pPr>
            <w:r w:rsidRPr="00D379C4">
              <w:rPr>
                <w:rFonts w:eastAsia="標楷體" w:hint="eastAsia"/>
                <w:color w:val="0D0D0D" w:themeColor="text1" w:themeTint="F2"/>
              </w:rPr>
              <w:t>偏遠組</w:t>
            </w:r>
          </w:p>
        </w:tc>
        <w:tc>
          <w:tcPr>
            <w:tcW w:w="992" w:type="dxa"/>
            <w:tcBorders>
              <w:top w:val="single" w:sz="4" w:space="0" w:color="000000"/>
              <w:left w:val="single" w:sz="4" w:space="0" w:color="000000"/>
              <w:bottom w:val="single" w:sz="4" w:space="0" w:color="000000"/>
              <w:right w:val="single" w:sz="4" w:space="0" w:color="000000"/>
            </w:tcBorders>
            <w:vAlign w:val="center"/>
          </w:tcPr>
          <w:p w:rsidR="003927E0" w:rsidRPr="00D379C4" w:rsidRDefault="003927E0" w:rsidP="00BB1F96">
            <w:pPr>
              <w:snapToGrid w:val="0"/>
              <w:spacing w:beforeLines="50" w:before="184" w:afterLines="50" w:after="184"/>
              <w:jc w:val="center"/>
              <w:rPr>
                <w:rFonts w:eastAsia="標楷體"/>
                <w:color w:val="0D0D0D" w:themeColor="text1" w:themeTint="F2"/>
              </w:rPr>
            </w:pPr>
            <w:r w:rsidRPr="00D379C4">
              <w:rPr>
                <w:rFonts w:eastAsia="標楷體"/>
                <w:color w:val="0D0D0D" w:themeColor="text1" w:themeTint="F2"/>
              </w:rPr>
              <w:t>1</w:t>
            </w:r>
            <w:r w:rsidRPr="00D379C4">
              <w:rPr>
                <w:rFonts w:eastAsia="標楷體" w:hint="eastAsia"/>
                <w:color w:val="0D0D0D" w:themeColor="text1" w:themeTint="F2"/>
              </w:rPr>
              <w:t>班</w:t>
            </w:r>
          </w:p>
        </w:tc>
        <w:tc>
          <w:tcPr>
            <w:tcW w:w="367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927E0" w:rsidRPr="00D379C4" w:rsidRDefault="003927E0" w:rsidP="00BB1F96">
            <w:pPr>
              <w:pStyle w:val="afe"/>
              <w:snapToGrid w:val="0"/>
              <w:spacing w:beforeLines="50" w:before="184" w:afterLines="50" w:after="184"/>
              <w:ind w:left="0"/>
              <w:jc w:val="center"/>
              <w:rPr>
                <w:rFonts w:eastAsia="標楷體"/>
                <w:color w:val="0D0D0D" w:themeColor="text1" w:themeTint="F2"/>
              </w:rPr>
            </w:pPr>
          </w:p>
        </w:tc>
      </w:tr>
    </w:tbl>
    <w:p w:rsidR="0001502D" w:rsidRPr="00D379C4" w:rsidRDefault="00061B24" w:rsidP="00BB1F96">
      <w:pPr>
        <w:pStyle w:val="afe"/>
        <w:snapToGrid w:val="0"/>
        <w:spacing w:beforeLines="50" w:before="184" w:afterLines="50" w:after="184"/>
        <w:ind w:left="1260"/>
        <w:jc w:val="both"/>
        <w:rPr>
          <w:rFonts w:eastAsia="標楷體"/>
          <w:color w:val="0D0D0D" w:themeColor="text1" w:themeTint="F2"/>
        </w:rPr>
      </w:pPr>
      <w:r w:rsidRPr="00D379C4">
        <w:rPr>
          <w:rFonts w:eastAsia="標楷體"/>
          <w:bCs/>
          <w:color w:val="0D0D0D" w:themeColor="text1" w:themeTint="F2"/>
        </w:rPr>
        <w:t>※</w:t>
      </w:r>
      <w:r w:rsidRPr="00D379C4">
        <w:rPr>
          <w:rFonts w:eastAsia="標楷體" w:hint="eastAsia"/>
          <w:bCs/>
          <w:color w:val="0D0D0D" w:themeColor="text1" w:themeTint="F2"/>
        </w:rPr>
        <w:t>參與教師之進修學校由承辦單位安排</w:t>
      </w:r>
      <w:r w:rsidR="006C4B73" w:rsidRPr="00D379C4">
        <w:rPr>
          <w:rFonts w:eastAsia="標楷體" w:hint="eastAsia"/>
          <w:color w:val="0D0D0D" w:themeColor="text1" w:themeTint="F2"/>
        </w:rPr>
        <w:t>，不受理個人指定</w:t>
      </w:r>
      <w:r w:rsidRPr="00D379C4">
        <w:rPr>
          <w:rFonts w:eastAsia="標楷體" w:hint="eastAsia"/>
          <w:bCs/>
          <w:color w:val="0D0D0D" w:themeColor="text1" w:themeTint="F2"/>
        </w:rPr>
        <w:t>。</w:t>
      </w:r>
    </w:p>
    <w:p w:rsidR="0001502D" w:rsidRPr="00D379C4" w:rsidRDefault="00061B24" w:rsidP="00BB1F96">
      <w:pPr>
        <w:pStyle w:val="afe"/>
        <w:numPr>
          <w:ilvl w:val="0"/>
          <w:numId w:val="12"/>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進修日期：每組分</w:t>
      </w:r>
      <w:r w:rsidRPr="00D379C4">
        <w:rPr>
          <w:rFonts w:eastAsia="標楷體"/>
          <w:color w:val="0D0D0D" w:themeColor="text1" w:themeTint="F2"/>
        </w:rPr>
        <w:t>2</w:t>
      </w:r>
      <w:r w:rsidRPr="00D379C4">
        <w:rPr>
          <w:rFonts w:eastAsia="標楷體" w:hint="eastAsia"/>
          <w:color w:val="0D0D0D" w:themeColor="text1" w:themeTint="F2"/>
        </w:rPr>
        <w:t>梯次辦理，每梯次</w:t>
      </w:r>
      <w:r w:rsidRPr="00D379C4">
        <w:rPr>
          <w:rFonts w:eastAsia="標楷體"/>
          <w:color w:val="0D0D0D" w:themeColor="text1" w:themeTint="F2"/>
        </w:rPr>
        <w:t>3</w:t>
      </w:r>
      <w:r w:rsidRPr="00D379C4">
        <w:rPr>
          <w:rFonts w:eastAsia="標楷體" w:hint="eastAsia"/>
          <w:color w:val="0D0D0D" w:themeColor="text1" w:themeTint="F2"/>
        </w:rPr>
        <w:t>週。</w:t>
      </w:r>
    </w:p>
    <w:p w:rsidR="0001502D" w:rsidRPr="00D379C4" w:rsidRDefault="00061B24" w:rsidP="006C4B73">
      <w:pPr>
        <w:pStyle w:val="afe"/>
        <w:numPr>
          <w:ilvl w:val="2"/>
          <w:numId w:val="9"/>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第</w:t>
      </w:r>
      <w:r w:rsidRPr="00D379C4">
        <w:rPr>
          <w:rFonts w:eastAsia="標楷體"/>
          <w:bCs/>
          <w:color w:val="0D0D0D" w:themeColor="text1" w:themeTint="F2"/>
        </w:rPr>
        <w:t>1</w:t>
      </w:r>
      <w:r w:rsidRPr="00D379C4">
        <w:rPr>
          <w:rFonts w:eastAsia="標楷體" w:hint="eastAsia"/>
          <w:bCs/>
          <w:color w:val="0D0D0D" w:themeColor="text1" w:themeTint="F2"/>
        </w:rPr>
        <w:t>梯次自</w:t>
      </w:r>
      <w:r w:rsidRPr="00D379C4">
        <w:rPr>
          <w:rFonts w:eastAsia="標楷體"/>
          <w:bCs/>
          <w:color w:val="0D0D0D" w:themeColor="text1" w:themeTint="F2"/>
        </w:rPr>
        <w:t>112</w:t>
      </w:r>
      <w:r w:rsidRPr="00D379C4">
        <w:rPr>
          <w:rFonts w:eastAsia="標楷體" w:hint="eastAsia"/>
          <w:bCs/>
          <w:color w:val="0D0D0D" w:themeColor="text1" w:themeTint="F2"/>
        </w:rPr>
        <w:t>年</w:t>
      </w:r>
      <w:r w:rsidRPr="00D379C4">
        <w:rPr>
          <w:rFonts w:eastAsia="標楷體"/>
          <w:bCs/>
          <w:color w:val="0D0D0D" w:themeColor="text1" w:themeTint="F2"/>
        </w:rPr>
        <w:t>7</w:t>
      </w:r>
      <w:r w:rsidRPr="00D379C4">
        <w:rPr>
          <w:rFonts w:eastAsia="標楷體" w:hint="eastAsia"/>
          <w:bCs/>
          <w:color w:val="0D0D0D" w:themeColor="text1" w:themeTint="F2"/>
        </w:rPr>
        <w:t>月</w:t>
      </w:r>
      <w:r w:rsidRPr="00D379C4">
        <w:rPr>
          <w:rFonts w:eastAsia="標楷體"/>
          <w:bCs/>
          <w:color w:val="0D0D0D" w:themeColor="text1" w:themeTint="F2"/>
        </w:rPr>
        <w:t>3</w:t>
      </w:r>
      <w:r w:rsidRPr="00D379C4">
        <w:rPr>
          <w:rFonts w:eastAsia="標楷體" w:hint="eastAsia"/>
          <w:bCs/>
          <w:color w:val="0D0D0D" w:themeColor="text1" w:themeTint="F2"/>
        </w:rPr>
        <w:t>日（星期一）至</w:t>
      </w:r>
      <w:r w:rsidRPr="00D379C4">
        <w:rPr>
          <w:rFonts w:eastAsia="標楷體"/>
          <w:bCs/>
          <w:color w:val="0D0D0D" w:themeColor="text1" w:themeTint="F2"/>
        </w:rPr>
        <w:t>7</w:t>
      </w:r>
      <w:r w:rsidRPr="00D379C4">
        <w:rPr>
          <w:rFonts w:eastAsia="標楷體" w:hint="eastAsia"/>
          <w:bCs/>
          <w:color w:val="0D0D0D" w:themeColor="text1" w:themeTint="F2"/>
        </w:rPr>
        <w:t>月</w:t>
      </w:r>
      <w:r w:rsidRPr="00D379C4">
        <w:rPr>
          <w:rFonts w:eastAsia="標楷體"/>
          <w:bCs/>
          <w:color w:val="0D0D0D" w:themeColor="text1" w:themeTint="F2"/>
        </w:rPr>
        <w:t>21</w:t>
      </w:r>
      <w:r w:rsidRPr="00D379C4">
        <w:rPr>
          <w:rFonts w:eastAsia="標楷體" w:hint="eastAsia"/>
          <w:bCs/>
          <w:color w:val="0D0D0D" w:themeColor="text1" w:themeTint="F2"/>
        </w:rPr>
        <w:t>日（星期五）止。</w:t>
      </w:r>
    </w:p>
    <w:p w:rsidR="0001502D" w:rsidRPr="00D379C4" w:rsidRDefault="00061B24" w:rsidP="006C4B73">
      <w:pPr>
        <w:pStyle w:val="afe"/>
        <w:numPr>
          <w:ilvl w:val="2"/>
          <w:numId w:val="9"/>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第</w:t>
      </w:r>
      <w:r w:rsidRPr="00D379C4">
        <w:rPr>
          <w:rFonts w:eastAsia="標楷體"/>
          <w:bCs/>
          <w:color w:val="0D0D0D" w:themeColor="text1" w:themeTint="F2"/>
        </w:rPr>
        <w:t>2</w:t>
      </w:r>
      <w:r w:rsidRPr="00D379C4">
        <w:rPr>
          <w:rFonts w:eastAsia="標楷體" w:hint="eastAsia"/>
          <w:bCs/>
          <w:color w:val="0D0D0D" w:themeColor="text1" w:themeTint="F2"/>
        </w:rPr>
        <w:t>梯次自</w:t>
      </w:r>
      <w:r w:rsidRPr="00D379C4">
        <w:rPr>
          <w:rFonts w:eastAsia="標楷體"/>
          <w:bCs/>
          <w:color w:val="0D0D0D" w:themeColor="text1" w:themeTint="F2"/>
        </w:rPr>
        <w:t>112</w:t>
      </w:r>
      <w:r w:rsidRPr="00D379C4">
        <w:rPr>
          <w:rFonts w:eastAsia="標楷體" w:hint="eastAsia"/>
          <w:bCs/>
          <w:color w:val="0D0D0D" w:themeColor="text1" w:themeTint="F2"/>
        </w:rPr>
        <w:t>年</w:t>
      </w:r>
      <w:r w:rsidRPr="00D379C4">
        <w:rPr>
          <w:rFonts w:eastAsia="標楷體"/>
          <w:bCs/>
          <w:color w:val="0D0D0D" w:themeColor="text1" w:themeTint="F2"/>
        </w:rPr>
        <w:t>7</w:t>
      </w:r>
      <w:r w:rsidRPr="00D379C4">
        <w:rPr>
          <w:rFonts w:eastAsia="標楷體" w:hint="eastAsia"/>
          <w:bCs/>
          <w:color w:val="0D0D0D" w:themeColor="text1" w:themeTint="F2"/>
        </w:rPr>
        <w:t>月</w:t>
      </w:r>
      <w:r w:rsidRPr="00D379C4">
        <w:rPr>
          <w:rFonts w:eastAsia="標楷體"/>
          <w:bCs/>
          <w:color w:val="0D0D0D" w:themeColor="text1" w:themeTint="F2"/>
        </w:rPr>
        <w:t>24</w:t>
      </w:r>
      <w:r w:rsidRPr="00D379C4">
        <w:rPr>
          <w:rFonts w:eastAsia="標楷體" w:hint="eastAsia"/>
          <w:bCs/>
          <w:color w:val="0D0D0D" w:themeColor="text1" w:themeTint="F2"/>
        </w:rPr>
        <w:t>日</w:t>
      </w:r>
      <w:r w:rsidR="006C4B73" w:rsidRPr="00D379C4">
        <w:rPr>
          <w:rFonts w:eastAsia="標楷體" w:hint="eastAsia"/>
          <w:bCs/>
          <w:color w:val="0D0D0D" w:themeColor="text1" w:themeTint="F2"/>
        </w:rPr>
        <w:t>（</w:t>
      </w:r>
      <w:r w:rsidRPr="00D379C4">
        <w:rPr>
          <w:rFonts w:eastAsia="標楷體" w:hint="eastAsia"/>
          <w:bCs/>
          <w:color w:val="0D0D0D" w:themeColor="text1" w:themeTint="F2"/>
        </w:rPr>
        <w:t>星期一）至</w:t>
      </w:r>
      <w:r w:rsidRPr="00D379C4">
        <w:rPr>
          <w:rFonts w:eastAsia="標楷體"/>
          <w:bCs/>
          <w:color w:val="0D0D0D" w:themeColor="text1" w:themeTint="F2"/>
        </w:rPr>
        <w:t>8</w:t>
      </w:r>
      <w:r w:rsidRPr="00D379C4">
        <w:rPr>
          <w:rFonts w:eastAsia="標楷體" w:hint="eastAsia"/>
          <w:bCs/>
          <w:color w:val="0D0D0D" w:themeColor="text1" w:themeTint="F2"/>
        </w:rPr>
        <w:t>月</w:t>
      </w:r>
      <w:r w:rsidRPr="00D379C4">
        <w:rPr>
          <w:rFonts w:eastAsia="標楷體"/>
          <w:bCs/>
          <w:color w:val="0D0D0D" w:themeColor="text1" w:themeTint="F2"/>
        </w:rPr>
        <w:t>11</w:t>
      </w:r>
      <w:r w:rsidRPr="00D379C4">
        <w:rPr>
          <w:rFonts w:eastAsia="標楷體" w:hint="eastAsia"/>
          <w:bCs/>
          <w:color w:val="0D0D0D" w:themeColor="text1" w:themeTint="F2"/>
        </w:rPr>
        <w:t>日（星期五）止。</w:t>
      </w:r>
    </w:p>
    <w:p w:rsidR="0001502D" w:rsidRPr="00D379C4" w:rsidRDefault="00061B24" w:rsidP="00BB1F96">
      <w:pPr>
        <w:pStyle w:val="afe"/>
        <w:numPr>
          <w:ilvl w:val="0"/>
          <w:numId w:val="12"/>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機票及食宿安排：由國立臺灣師範大學統一辦理，採團進團出，不受理個人需求。</w:t>
      </w:r>
    </w:p>
    <w:p w:rsidR="0001502D" w:rsidRPr="00D379C4" w:rsidRDefault="00061B24" w:rsidP="00BB1F96">
      <w:pPr>
        <w:pStyle w:val="afe"/>
        <w:numPr>
          <w:ilvl w:val="0"/>
          <w:numId w:val="12"/>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進修課程內容：</w:t>
      </w:r>
    </w:p>
    <w:tbl>
      <w:tblPr>
        <w:tblW w:w="7959" w:type="dxa"/>
        <w:tblInd w:w="1669" w:type="dxa"/>
        <w:tblCellMar>
          <w:left w:w="10" w:type="dxa"/>
          <w:right w:w="10" w:type="dxa"/>
        </w:tblCellMar>
        <w:tblLook w:val="0000" w:firstRow="0" w:lastRow="0" w:firstColumn="0" w:lastColumn="0" w:noHBand="0" w:noVBand="0"/>
      </w:tblPr>
      <w:tblGrid>
        <w:gridCol w:w="3996"/>
        <w:gridCol w:w="3963"/>
      </w:tblGrid>
      <w:tr w:rsidR="00D379C4" w:rsidRPr="00D379C4" w:rsidTr="001E130B">
        <w:tc>
          <w:tcPr>
            <w:tcW w:w="3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jc w:val="center"/>
              <w:rPr>
                <w:rFonts w:eastAsia="標楷體"/>
                <w:color w:val="0D0D0D" w:themeColor="text1" w:themeTint="F2"/>
              </w:rPr>
            </w:pPr>
            <w:r w:rsidRPr="00D379C4">
              <w:rPr>
                <w:rFonts w:eastAsia="標楷體" w:hint="eastAsia"/>
                <w:color w:val="0D0D0D" w:themeColor="text1" w:themeTint="F2"/>
              </w:rPr>
              <w:t>課程主軸</w:t>
            </w:r>
          </w:p>
        </w:tc>
        <w:tc>
          <w:tcPr>
            <w:tcW w:w="3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jc w:val="center"/>
              <w:rPr>
                <w:rFonts w:eastAsia="標楷體"/>
                <w:color w:val="0D0D0D" w:themeColor="text1" w:themeTint="F2"/>
              </w:rPr>
            </w:pPr>
            <w:r w:rsidRPr="00D379C4">
              <w:rPr>
                <w:rFonts w:eastAsia="標楷體" w:hint="eastAsia"/>
                <w:color w:val="0D0D0D" w:themeColor="text1" w:themeTint="F2"/>
              </w:rPr>
              <w:t>主要課程內容</w:t>
            </w:r>
          </w:p>
        </w:tc>
      </w:tr>
      <w:tr w:rsidR="00D379C4" w:rsidRPr="00D379C4" w:rsidTr="001E130B">
        <w:tc>
          <w:tcPr>
            <w:tcW w:w="3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英語教學相關課程（</w:t>
            </w:r>
            <w:r w:rsidRPr="00D379C4">
              <w:rPr>
                <w:rFonts w:eastAsia="標楷體"/>
                <w:color w:val="0D0D0D" w:themeColor="text1" w:themeTint="F2"/>
              </w:rPr>
              <w:t>50%</w:t>
            </w:r>
            <w:r w:rsidRPr="00D379C4">
              <w:rPr>
                <w:rFonts w:eastAsia="標楷體" w:hint="eastAsia"/>
                <w:color w:val="0D0D0D" w:themeColor="text1" w:themeTint="F2"/>
              </w:rPr>
              <w:t>）</w:t>
            </w:r>
          </w:p>
        </w:tc>
        <w:tc>
          <w:tcPr>
            <w:tcW w:w="3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w:t>
            </w:r>
            <w:r w:rsidRPr="00D379C4">
              <w:rPr>
                <w:rFonts w:eastAsia="標楷體"/>
                <w:color w:val="0D0D0D" w:themeColor="text1" w:themeTint="F2"/>
              </w:rPr>
              <w:t>1</w:t>
            </w:r>
            <w:r w:rsidRPr="00D379C4">
              <w:rPr>
                <w:rFonts w:eastAsia="標楷體" w:hint="eastAsia"/>
                <w:color w:val="0D0D0D" w:themeColor="text1" w:themeTint="F2"/>
              </w:rPr>
              <w:t>）溝通式教學法</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2</w:t>
            </w:r>
            <w:r w:rsidRPr="00D379C4">
              <w:rPr>
                <w:rFonts w:eastAsia="標楷體" w:hint="eastAsia"/>
                <w:color w:val="0D0D0D" w:themeColor="text1" w:themeTint="F2"/>
              </w:rPr>
              <w:t>）以英語為媒介的教學</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3</w:t>
            </w:r>
            <w:r w:rsidRPr="00D379C4">
              <w:rPr>
                <w:rFonts w:eastAsia="標楷體" w:hint="eastAsia"/>
                <w:color w:val="0D0D0D" w:themeColor="text1" w:themeTint="F2"/>
              </w:rPr>
              <w:t>）英語為國際通用語</w:t>
            </w:r>
          </w:p>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w:t>
            </w:r>
            <w:r w:rsidRPr="00D379C4">
              <w:rPr>
                <w:rFonts w:eastAsia="標楷體"/>
                <w:color w:val="0D0D0D" w:themeColor="text1" w:themeTint="F2"/>
              </w:rPr>
              <w:t>4</w:t>
            </w:r>
            <w:r w:rsidRPr="00D379C4">
              <w:rPr>
                <w:rFonts w:eastAsia="標楷體" w:hint="eastAsia"/>
                <w:color w:val="0D0D0D" w:themeColor="text1" w:themeTint="F2"/>
              </w:rPr>
              <w:t>）聽說及讀寫教學</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5</w:t>
            </w:r>
            <w:r w:rsidRPr="00D379C4">
              <w:rPr>
                <w:rFonts w:eastAsia="標楷體" w:hint="eastAsia"/>
                <w:color w:val="0D0D0D" w:themeColor="text1" w:themeTint="F2"/>
              </w:rPr>
              <w:t>）活動設計與多元評量</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6</w:t>
            </w:r>
            <w:r w:rsidRPr="00D379C4">
              <w:rPr>
                <w:rFonts w:eastAsia="標楷體" w:hint="eastAsia"/>
                <w:color w:val="0D0D0D" w:themeColor="text1" w:themeTint="F2"/>
              </w:rPr>
              <w:t>）差異化教學</w:t>
            </w:r>
          </w:p>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w:t>
            </w:r>
            <w:r w:rsidRPr="00D379C4">
              <w:rPr>
                <w:rFonts w:eastAsia="標楷體"/>
                <w:color w:val="0D0D0D" w:themeColor="text1" w:themeTint="F2"/>
              </w:rPr>
              <w:t>7</w:t>
            </w:r>
            <w:r w:rsidRPr="00D379C4">
              <w:rPr>
                <w:rFonts w:eastAsia="標楷體" w:hint="eastAsia"/>
                <w:color w:val="0D0D0D" w:themeColor="text1" w:themeTint="F2"/>
              </w:rPr>
              <w:t>）教案設計、演示及評論</w:t>
            </w:r>
          </w:p>
        </w:tc>
      </w:tr>
      <w:tr w:rsidR="00D379C4" w:rsidRPr="00D379C4" w:rsidTr="001E130B">
        <w:tc>
          <w:tcPr>
            <w:tcW w:w="3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英語語言能力與跨文化溝通（</w:t>
            </w:r>
            <w:r w:rsidRPr="00D379C4">
              <w:rPr>
                <w:rFonts w:eastAsia="標楷體"/>
                <w:color w:val="0D0D0D" w:themeColor="text1" w:themeTint="F2"/>
              </w:rPr>
              <w:t>30%</w:t>
            </w:r>
            <w:r w:rsidRPr="00D379C4">
              <w:rPr>
                <w:rFonts w:eastAsia="標楷體" w:hint="eastAsia"/>
                <w:color w:val="0D0D0D" w:themeColor="text1" w:themeTint="F2"/>
              </w:rPr>
              <w:t>）</w:t>
            </w:r>
          </w:p>
        </w:tc>
        <w:tc>
          <w:tcPr>
            <w:tcW w:w="3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w:t>
            </w:r>
            <w:r w:rsidRPr="00D379C4">
              <w:rPr>
                <w:rFonts w:eastAsia="標楷體"/>
                <w:color w:val="0D0D0D" w:themeColor="text1" w:themeTint="F2"/>
              </w:rPr>
              <w:t>1</w:t>
            </w:r>
            <w:r w:rsidRPr="00D379C4">
              <w:rPr>
                <w:rFonts w:eastAsia="標楷體" w:hint="eastAsia"/>
                <w:color w:val="0D0D0D" w:themeColor="text1" w:themeTint="F2"/>
              </w:rPr>
              <w:t>）英語溝通應用</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2</w:t>
            </w:r>
            <w:r w:rsidRPr="00D379C4">
              <w:rPr>
                <w:rFonts w:eastAsia="標楷體" w:hint="eastAsia"/>
                <w:color w:val="0D0D0D" w:themeColor="text1" w:themeTint="F2"/>
              </w:rPr>
              <w:t>）英語閱讀與寫作</w:t>
            </w:r>
            <w:r w:rsidRPr="00D379C4">
              <w:rPr>
                <w:rFonts w:eastAsia="標楷體"/>
                <w:color w:val="0D0D0D" w:themeColor="text1" w:themeTint="F2"/>
              </w:rPr>
              <w:br/>
            </w:r>
            <w:r w:rsidRPr="00D379C4">
              <w:rPr>
                <w:rFonts w:eastAsia="標楷體" w:hint="eastAsia"/>
                <w:color w:val="0D0D0D" w:themeColor="text1" w:themeTint="F2"/>
              </w:rPr>
              <w:t>（</w:t>
            </w:r>
            <w:r w:rsidRPr="00D379C4">
              <w:rPr>
                <w:rFonts w:eastAsia="標楷體"/>
                <w:color w:val="0D0D0D" w:themeColor="text1" w:themeTint="F2"/>
              </w:rPr>
              <w:t>3</w:t>
            </w:r>
            <w:r w:rsidRPr="00D379C4">
              <w:rPr>
                <w:rFonts w:eastAsia="標楷體" w:hint="eastAsia"/>
                <w:color w:val="0D0D0D" w:themeColor="text1" w:themeTint="F2"/>
              </w:rPr>
              <w:t>）認識進修學校當地文化</w:t>
            </w:r>
          </w:p>
        </w:tc>
      </w:tr>
      <w:tr w:rsidR="00D379C4" w:rsidRPr="00D379C4" w:rsidTr="001E130B">
        <w:tc>
          <w:tcPr>
            <w:tcW w:w="3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教學觀摩（</w:t>
            </w:r>
            <w:r w:rsidRPr="00D379C4">
              <w:rPr>
                <w:rFonts w:eastAsia="標楷體"/>
                <w:color w:val="0D0D0D" w:themeColor="text1" w:themeTint="F2"/>
              </w:rPr>
              <w:t>15%</w:t>
            </w:r>
            <w:r w:rsidRPr="00D379C4">
              <w:rPr>
                <w:rFonts w:eastAsia="標楷體" w:hint="eastAsia"/>
                <w:color w:val="0D0D0D" w:themeColor="text1" w:themeTint="F2"/>
              </w:rPr>
              <w:t>）</w:t>
            </w:r>
          </w:p>
        </w:tc>
        <w:tc>
          <w:tcPr>
            <w:tcW w:w="3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當地國中小進行實地教學觀摩</w:t>
            </w:r>
          </w:p>
        </w:tc>
      </w:tr>
      <w:tr w:rsidR="00D379C4" w:rsidRPr="00D379C4" w:rsidTr="001E130B">
        <w:tc>
          <w:tcPr>
            <w:tcW w:w="3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文化參訪（</w:t>
            </w:r>
            <w:r w:rsidRPr="00D379C4">
              <w:rPr>
                <w:rFonts w:eastAsia="標楷體"/>
                <w:color w:val="0D0D0D" w:themeColor="text1" w:themeTint="F2"/>
              </w:rPr>
              <w:t>5%</w:t>
            </w:r>
            <w:r w:rsidRPr="00D379C4">
              <w:rPr>
                <w:rFonts w:eastAsia="標楷體" w:hint="eastAsia"/>
                <w:color w:val="0D0D0D" w:themeColor="text1" w:themeTint="F2"/>
              </w:rPr>
              <w:t>）</w:t>
            </w:r>
          </w:p>
        </w:tc>
        <w:tc>
          <w:tcPr>
            <w:tcW w:w="3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57B2B">
            <w:pPr>
              <w:snapToGrid w:val="0"/>
              <w:rPr>
                <w:rFonts w:eastAsia="標楷體"/>
                <w:color w:val="0D0D0D" w:themeColor="text1" w:themeTint="F2"/>
              </w:rPr>
            </w:pPr>
            <w:r w:rsidRPr="00D379C4">
              <w:rPr>
                <w:rFonts w:eastAsia="標楷體" w:hint="eastAsia"/>
                <w:color w:val="0D0D0D" w:themeColor="text1" w:themeTint="F2"/>
              </w:rPr>
              <w:t>當地文化參訪活動</w:t>
            </w:r>
          </w:p>
        </w:tc>
      </w:tr>
    </w:tbl>
    <w:p w:rsidR="0001502D" w:rsidRPr="00D379C4" w:rsidRDefault="00061B24" w:rsidP="00DD76C8">
      <w:pPr>
        <w:snapToGrid w:val="0"/>
        <w:spacing w:beforeLines="50" w:before="184" w:afterLines="50" w:after="184"/>
        <w:ind w:left="1669"/>
        <w:jc w:val="both"/>
        <w:rPr>
          <w:rFonts w:eastAsia="標楷體"/>
          <w:color w:val="0D0D0D" w:themeColor="text1" w:themeTint="F2"/>
        </w:rPr>
      </w:pPr>
      <w:r w:rsidRPr="00D379C4">
        <w:rPr>
          <w:rFonts w:eastAsia="標楷體"/>
          <w:color w:val="0D0D0D" w:themeColor="text1" w:themeTint="F2"/>
        </w:rPr>
        <w:t>※</w:t>
      </w:r>
      <w:r w:rsidRPr="00D379C4">
        <w:rPr>
          <w:rFonts w:eastAsia="標楷體" w:hint="eastAsia"/>
          <w:color w:val="0D0D0D" w:themeColor="text1" w:themeTint="F2"/>
        </w:rPr>
        <w:t>國立臺灣師範大學保有變更進修課程內容之權利，課程異動亦由該校公告。</w:t>
      </w:r>
    </w:p>
    <w:p w:rsidR="0001502D" w:rsidRPr="00D379C4" w:rsidRDefault="00061B24" w:rsidP="00DD76C8">
      <w:pPr>
        <w:pStyle w:val="afe"/>
        <w:numPr>
          <w:ilvl w:val="0"/>
          <w:numId w:val="12"/>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臉書社團分享學習週記：參與計畫教師海外進修期間，每週須於本計畫所開設之臉書社團分享學習心得（詳細內容將於行前說明會中說明）。</w:t>
      </w:r>
    </w:p>
    <w:p w:rsidR="0001502D" w:rsidRPr="00D379C4" w:rsidRDefault="00061B24" w:rsidP="00DD76C8">
      <w:pPr>
        <w:pStyle w:val="afe"/>
        <w:numPr>
          <w:ilvl w:val="0"/>
          <w:numId w:val="11"/>
        </w:numPr>
        <w:snapToGrid w:val="0"/>
        <w:spacing w:beforeLines="50" w:before="184" w:afterLines="50" w:after="184"/>
        <w:ind w:left="1134" w:hanging="425"/>
        <w:jc w:val="both"/>
        <w:rPr>
          <w:rFonts w:eastAsia="標楷體"/>
          <w:color w:val="0D0D0D" w:themeColor="text1" w:themeTint="F2"/>
        </w:rPr>
      </w:pPr>
      <w:r w:rsidRPr="00D379C4">
        <w:rPr>
          <w:rFonts w:eastAsia="標楷體" w:hint="eastAsia"/>
          <w:color w:val="0D0D0D" w:themeColor="text1" w:themeTint="F2"/>
        </w:rPr>
        <w:lastRenderedPageBreak/>
        <w:t>國內交流</w:t>
      </w:r>
      <w:r w:rsidRPr="00D379C4">
        <w:rPr>
          <w:rFonts w:eastAsia="標楷體"/>
          <w:color w:val="0D0D0D" w:themeColor="text1" w:themeTint="F2"/>
        </w:rPr>
        <w:t xml:space="preserve"> </w:t>
      </w:r>
    </w:p>
    <w:p w:rsidR="0001502D" w:rsidRPr="00D379C4" w:rsidRDefault="00061B24" w:rsidP="00DD76C8">
      <w:pPr>
        <w:pStyle w:val="afe"/>
        <w:numPr>
          <w:ilvl w:val="0"/>
          <w:numId w:val="13"/>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教學實施與分享：</w:t>
      </w:r>
    </w:p>
    <w:p w:rsidR="0001502D" w:rsidRPr="00D379C4" w:rsidRDefault="00061B24" w:rsidP="008C274D">
      <w:pPr>
        <w:pStyle w:val="afe"/>
        <w:numPr>
          <w:ilvl w:val="2"/>
          <w:numId w:val="28"/>
        </w:numPr>
        <w:snapToGrid w:val="0"/>
        <w:spacing w:beforeLines="50" w:before="184" w:afterLines="50" w:after="184"/>
        <w:ind w:hanging="482"/>
        <w:jc w:val="both"/>
        <w:rPr>
          <w:rFonts w:eastAsia="標楷體"/>
          <w:bCs/>
          <w:color w:val="0D0D0D" w:themeColor="text1" w:themeTint="F2"/>
        </w:rPr>
      </w:pPr>
      <w:r w:rsidRPr="00D379C4">
        <w:rPr>
          <w:rFonts w:eastAsia="標楷體" w:hint="eastAsia"/>
          <w:bCs/>
          <w:color w:val="0D0D0D" w:themeColor="text1" w:themeTint="F2"/>
        </w:rPr>
        <w:t>參與計畫教師返國後，</w:t>
      </w:r>
      <w:r w:rsidRPr="00D379C4">
        <w:rPr>
          <w:rFonts w:eastAsia="標楷體" w:hint="eastAsia"/>
          <w:b/>
          <w:color w:val="0D0D0D" w:themeColor="text1" w:themeTint="F2"/>
          <w:u w:val="single"/>
        </w:rPr>
        <w:t>應於服務學校部定英語文課程實施全英語教學</w:t>
      </w:r>
      <w:r w:rsidRPr="00D379C4">
        <w:rPr>
          <w:rFonts w:eastAsia="標楷體" w:hint="eastAsia"/>
          <w:bCs/>
          <w:color w:val="0D0D0D" w:themeColor="text1" w:themeTint="F2"/>
        </w:rPr>
        <w:t>。</w:t>
      </w:r>
    </w:p>
    <w:p w:rsidR="0001502D" w:rsidRPr="00D379C4" w:rsidRDefault="00061B24" w:rsidP="008C274D">
      <w:pPr>
        <w:pStyle w:val="afe"/>
        <w:numPr>
          <w:ilvl w:val="2"/>
          <w:numId w:val="28"/>
        </w:numPr>
        <w:snapToGrid w:val="0"/>
        <w:spacing w:beforeLines="50" w:before="184" w:afterLines="50" w:after="184"/>
        <w:ind w:hanging="482"/>
        <w:jc w:val="both"/>
        <w:rPr>
          <w:rFonts w:eastAsia="標楷體"/>
          <w:bCs/>
          <w:color w:val="0D0D0D" w:themeColor="text1" w:themeTint="F2"/>
        </w:rPr>
      </w:pPr>
      <w:r w:rsidRPr="00D379C4">
        <w:rPr>
          <w:rFonts w:eastAsia="標楷體"/>
          <w:bCs/>
          <w:color w:val="0D0D0D" w:themeColor="text1" w:themeTint="F2"/>
        </w:rPr>
        <w:t>112</w:t>
      </w:r>
      <w:r w:rsidRPr="00D379C4">
        <w:rPr>
          <w:rFonts w:eastAsia="標楷體" w:hint="eastAsia"/>
          <w:bCs/>
          <w:color w:val="0D0D0D" w:themeColor="text1" w:themeTint="F2"/>
        </w:rPr>
        <w:t>學年度</w:t>
      </w:r>
      <w:bookmarkStart w:id="11" w:name="_Hlk127781945"/>
      <w:r w:rsidR="00245F80" w:rsidRPr="00D379C4">
        <w:rPr>
          <w:rFonts w:eastAsia="標楷體" w:hint="eastAsia"/>
          <w:bCs/>
          <w:color w:val="0D0D0D" w:themeColor="text1" w:themeTint="F2"/>
        </w:rPr>
        <w:t>第一</w:t>
      </w:r>
      <w:r w:rsidRPr="00D379C4">
        <w:rPr>
          <w:rFonts w:eastAsia="標楷體" w:hint="eastAsia"/>
          <w:bCs/>
          <w:color w:val="0D0D0D" w:themeColor="text1" w:themeTint="F2"/>
        </w:rPr>
        <w:t>學期須繳交</w:t>
      </w:r>
      <w:r w:rsidRPr="00D379C4">
        <w:rPr>
          <w:rFonts w:eastAsia="標楷體"/>
          <w:bCs/>
          <w:color w:val="0D0D0D" w:themeColor="text1" w:themeTint="F2"/>
        </w:rPr>
        <w:t>2</w:t>
      </w:r>
      <w:r w:rsidRPr="00D379C4">
        <w:rPr>
          <w:rFonts w:eastAsia="標楷體" w:hint="eastAsia"/>
          <w:bCs/>
          <w:color w:val="0D0D0D" w:themeColor="text1" w:themeTint="F2"/>
        </w:rPr>
        <w:t>份英語課採全英語教學報告</w:t>
      </w:r>
      <w:bookmarkEnd w:id="11"/>
      <w:r w:rsidR="001E130B" w:rsidRPr="00D379C4">
        <w:rPr>
          <w:rFonts w:eastAsia="標楷體"/>
          <w:bCs/>
          <w:color w:val="0D0D0D" w:themeColor="text1" w:themeTint="F2"/>
        </w:rPr>
        <w:t>(</w:t>
      </w:r>
      <w:r w:rsidRPr="00D379C4">
        <w:rPr>
          <w:rFonts w:eastAsia="標楷體" w:hint="eastAsia"/>
          <w:bCs/>
          <w:color w:val="0D0D0D" w:themeColor="text1" w:themeTint="F2"/>
        </w:rPr>
        <w:t>包含結合國外所學以英語撰寫之詳細教案、全英語教學影片之網路分享連結、教學心得、學生反應相關影音、照片或心得</w:t>
      </w:r>
      <w:r w:rsidR="001E130B" w:rsidRPr="00D379C4">
        <w:rPr>
          <w:rFonts w:eastAsia="標楷體"/>
          <w:bCs/>
          <w:color w:val="0D0D0D" w:themeColor="text1" w:themeTint="F2"/>
        </w:rPr>
        <w:t>)</w:t>
      </w:r>
      <w:r w:rsidRPr="00D379C4">
        <w:rPr>
          <w:rFonts w:eastAsia="標楷體" w:hint="eastAsia"/>
          <w:bCs/>
          <w:color w:val="0D0D0D" w:themeColor="text1" w:themeTint="F2"/>
        </w:rPr>
        <w:t>，</w:t>
      </w:r>
      <w:r w:rsidR="00E706A4" w:rsidRPr="00D379C4">
        <w:rPr>
          <w:rFonts w:eastAsia="標楷體" w:hint="eastAsia"/>
          <w:bCs/>
          <w:color w:val="0D0D0D" w:themeColor="text1" w:themeTint="F2"/>
        </w:rPr>
        <w:t>並</w:t>
      </w:r>
      <w:r w:rsidR="008C274D" w:rsidRPr="00D379C4">
        <w:rPr>
          <w:rFonts w:eastAsia="標楷體" w:hint="eastAsia"/>
          <w:bCs/>
          <w:color w:val="0D0D0D" w:themeColor="text1" w:themeTint="F2"/>
        </w:rPr>
        <w:t>應</w:t>
      </w:r>
      <w:r w:rsidR="00E706A4" w:rsidRPr="00D379C4">
        <w:rPr>
          <w:rFonts w:eastAsia="標楷體" w:hint="eastAsia"/>
          <w:bCs/>
          <w:color w:val="0D0D0D" w:themeColor="text1" w:themeTint="F2"/>
        </w:rPr>
        <w:t>配合專家學者建議</w:t>
      </w:r>
      <w:r w:rsidR="008C274D" w:rsidRPr="00D379C4">
        <w:rPr>
          <w:rFonts w:eastAsia="標楷體" w:hint="eastAsia"/>
          <w:bCs/>
          <w:color w:val="0D0D0D" w:themeColor="text1" w:themeTint="F2"/>
        </w:rPr>
        <w:t>進行</w:t>
      </w:r>
      <w:r w:rsidR="00E706A4" w:rsidRPr="00D379C4">
        <w:rPr>
          <w:rFonts w:eastAsia="標楷體" w:hint="eastAsia"/>
          <w:bCs/>
          <w:color w:val="0D0D0D" w:themeColor="text1" w:themeTint="F2"/>
        </w:rPr>
        <w:t>修正</w:t>
      </w:r>
      <w:r w:rsidR="00245F80" w:rsidRPr="00D379C4">
        <w:rPr>
          <w:rFonts w:eastAsia="標楷體" w:hint="eastAsia"/>
          <w:bCs/>
          <w:color w:val="0D0D0D" w:themeColor="text1" w:themeTint="F2"/>
        </w:rPr>
        <w:t>；</w:t>
      </w:r>
      <w:r w:rsidRPr="00D379C4">
        <w:rPr>
          <w:rFonts w:eastAsia="標楷體" w:hint="eastAsia"/>
          <w:bCs/>
          <w:color w:val="0D0D0D" w:themeColor="text1" w:themeTint="F2"/>
        </w:rPr>
        <w:t>第</w:t>
      </w:r>
      <w:r w:rsidRPr="00D379C4">
        <w:rPr>
          <w:rFonts w:eastAsia="標楷體"/>
          <w:bCs/>
          <w:color w:val="0D0D0D" w:themeColor="text1" w:themeTint="F2"/>
        </w:rPr>
        <w:t>1</w:t>
      </w:r>
      <w:r w:rsidRPr="00D379C4">
        <w:rPr>
          <w:rFonts w:eastAsia="標楷體" w:hint="eastAsia"/>
          <w:bCs/>
          <w:color w:val="0D0D0D" w:themeColor="text1" w:themeTint="F2"/>
        </w:rPr>
        <w:t>次繳交截止日為</w:t>
      </w:r>
      <w:r w:rsidRPr="00D379C4">
        <w:rPr>
          <w:rFonts w:eastAsia="標楷體"/>
          <w:bCs/>
          <w:color w:val="0D0D0D" w:themeColor="text1" w:themeTint="F2"/>
        </w:rPr>
        <w:t>112</w:t>
      </w:r>
      <w:r w:rsidRPr="00D379C4">
        <w:rPr>
          <w:rFonts w:eastAsia="標楷體" w:hint="eastAsia"/>
          <w:bCs/>
          <w:color w:val="0D0D0D" w:themeColor="text1" w:themeTint="F2"/>
        </w:rPr>
        <w:t>年</w:t>
      </w:r>
      <w:r w:rsidRPr="00D379C4">
        <w:rPr>
          <w:rFonts w:eastAsia="標楷體"/>
          <w:bCs/>
          <w:color w:val="0D0D0D" w:themeColor="text1" w:themeTint="F2"/>
        </w:rPr>
        <w:t>10</w:t>
      </w:r>
      <w:r w:rsidRPr="00D379C4">
        <w:rPr>
          <w:rFonts w:eastAsia="標楷體" w:hint="eastAsia"/>
          <w:bCs/>
          <w:color w:val="0D0D0D" w:themeColor="text1" w:themeTint="F2"/>
        </w:rPr>
        <w:t>月</w:t>
      </w:r>
      <w:r w:rsidRPr="00D379C4">
        <w:rPr>
          <w:rFonts w:eastAsia="標楷體"/>
          <w:bCs/>
          <w:color w:val="0D0D0D" w:themeColor="text1" w:themeTint="F2"/>
        </w:rPr>
        <w:t>31</w:t>
      </w:r>
      <w:r w:rsidRPr="00D379C4">
        <w:rPr>
          <w:rFonts w:eastAsia="標楷體" w:hint="eastAsia"/>
          <w:bCs/>
          <w:color w:val="0D0D0D" w:themeColor="text1" w:themeTint="F2"/>
        </w:rPr>
        <w:t>日、第</w:t>
      </w:r>
      <w:r w:rsidRPr="00D379C4">
        <w:rPr>
          <w:rFonts w:eastAsia="標楷體"/>
          <w:bCs/>
          <w:color w:val="0D0D0D" w:themeColor="text1" w:themeTint="F2"/>
        </w:rPr>
        <w:t>2</w:t>
      </w:r>
      <w:r w:rsidRPr="00D379C4">
        <w:rPr>
          <w:rFonts w:eastAsia="標楷體" w:hint="eastAsia"/>
          <w:bCs/>
          <w:color w:val="0D0D0D" w:themeColor="text1" w:themeTint="F2"/>
        </w:rPr>
        <w:t>次為</w:t>
      </w:r>
      <w:r w:rsidRPr="00D379C4">
        <w:rPr>
          <w:rFonts w:eastAsia="標楷體"/>
          <w:bCs/>
          <w:color w:val="0D0D0D" w:themeColor="text1" w:themeTint="F2"/>
        </w:rPr>
        <w:t>11</w:t>
      </w:r>
      <w:r w:rsidRPr="00D379C4">
        <w:rPr>
          <w:rFonts w:eastAsia="標楷體" w:hint="eastAsia"/>
          <w:bCs/>
          <w:color w:val="0D0D0D" w:themeColor="text1" w:themeTint="F2"/>
        </w:rPr>
        <w:t>月</w:t>
      </w:r>
      <w:r w:rsidRPr="00D379C4">
        <w:rPr>
          <w:rFonts w:eastAsia="標楷體"/>
          <w:bCs/>
          <w:color w:val="0D0D0D" w:themeColor="text1" w:themeTint="F2"/>
        </w:rPr>
        <w:t>30</w:t>
      </w:r>
      <w:r w:rsidRPr="00D379C4">
        <w:rPr>
          <w:rFonts w:eastAsia="標楷體" w:hint="eastAsia"/>
          <w:bCs/>
          <w:color w:val="0D0D0D" w:themeColor="text1" w:themeTint="F2"/>
        </w:rPr>
        <w:t>日。</w:t>
      </w:r>
    </w:p>
    <w:p w:rsidR="0001502D" w:rsidRPr="00D379C4" w:rsidRDefault="00061B24" w:rsidP="00DD76C8">
      <w:pPr>
        <w:pStyle w:val="afe"/>
        <w:numPr>
          <w:ilvl w:val="0"/>
          <w:numId w:val="13"/>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進修經驗分享會：</w:t>
      </w:r>
    </w:p>
    <w:p w:rsidR="0001502D" w:rsidRPr="00D379C4" w:rsidRDefault="00061B24" w:rsidP="00107B6C">
      <w:pPr>
        <w:pStyle w:val="afe"/>
        <w:numPr>
          <w:ilvl w:val="0"/>
          <w:numId w:val="14"/>
        </w:numPr>
        <w:snapToGrid w:val="0"/>
        <w:ind w:hanging="482"/>
        <w:jc w:val="both"/>
        <w:rPr>
          <w:rFonts w:eastAsia="標楷體"/>
          <w:color w:val="0D0D0D" w:themeColor="text1" w:themeTint="F2"/>
        </w:rPr>
      </w:pPr>
      <w:r w:rsidRPr="00D379C4">
        <w:rPr>
          <w:rFonts w:eastAsia="標楷體" w:hint="eastAsia"/>
          <w:color w:val="0D0D0D" w:themeColor="text1" w:themeTint="F2"/>
        </w:rPr>
        <w:t>時間：</w:t>
      </w:r>
      <w:r w:rsidRPr="00D379C4">
        <w:rPr>
          <w:rFonts w:eastAsia="標楷體"/>
          <w:color w:val="0D0D0D" w:themeColor="text1" w:themeTint="F2"/>
        </w:rPr>
        <w:t>112</w:t>
      </w:r>
      <w:r w:rsidRPr="00D379C4">
        <w:rPr>
          <w:rFonts w:eastAsia="標楷體" w:hint="eastAsia"/>
          <w:color w:val="0D0D0D" w:themeColor="text1" w:themeTint="F2"/>
        </w:rPr>
        <w:t>年</w:t>
      </w:r>
      <w:r w:rsidRPr="00D379C4">
        <w:rPr>
          <w:rFonts w:eastAsia="標楷體"/>
          <w:color w:val="0D0D0D" w:themeColor="text1" w:themeTint="F2"/>
        </w:rPr>
        <w:t>12</w:t>
      </w:r>
      <w:r w:rsidRPr="00D379C4">
        <w:rPr>
          <w:rFonts w:eastAsia="標楷體" w:hint="eastAsia"/>
          <w:color w:val="0D0D0D" w:themeColor="text1" w:themeTint="F2"/>
        </w:rPr>
        <w:t>月至</w:t>
      </w:r>
      <w:r w:rsidRPr="00D379C4">
        <w:rPr>
          <w:rFonts w:eastAsia="標楷體"/>
          <w:color w:val="0D0D0D" w:themeColor="text1" w:themeTint="F2"/>
        </w:rPr>
        <w:t>113</w:t>
      </w:r>
      <w:r w:rsidRPr="00D379C4">
        <w:rPr>
          <w:rFonts w:eastAsia="標楷體" w:hint="eastAsia"/>
          <w:color w:val="0D0D0D" w:themeColor="text1" w:themeTint="F2"/>
        </w:rPr>
        <w:t>年</w:t>
      </w:r>
      <w:r w:rsidRPr="00D379C4">
        <w:rPr>
          <w:rFonts w:eastAsia="標楷體"/>
          <w:color w:val="0D0D0D" w:themeColor="text1" w:themeTint="F2"/>
        </w:rPr>
        <w:t>1</w:t>
      </w:r>
      <w:r w:rsidRPr="00D379C4">
        <w:rPr>
          <w:rFonts w:eastAsia="標楷體" w:hint="eastAsia"/>
          <w:color w:val="0D0D0D" w:themeColor="text1" w:themeTint="F2"/>
        </w:rPr>
        <w:t>月擇期辦理（國中及國小各</w:t>
      </w:r>
      <w:r w:rsidRPr="00D379C4">
        <w:rPr>
          <w:rFonts w:eastAsia="標楷體"/>
          <w:color w:val="0D0D0D" w:themeColor="text1" w:themeTint="F2"/>
        </w:rPr>
        <w:t>1</w:t>
      </w:r>
      <w:r w:rsidRPr="00D379C4">
        <w:rPr>
          <w:rFonts w:eastAsia="標楷體" w:hint="eastAsia"/>
          <w:color w:val="0D0D0D" w:themeColor="text1" w:themeTint="F2"/>
        </w:rPr>
        <w:t>場）。</w:t>
      </w:r>
    </w:p>
    <w:p w:rsidR="0001502D" w:rsidRPr="00D379C4" w:rsidRDefault="00061B24" w:rsidP="00107B6C">
      <w:pPr>
        <w:pStyle w:val="afe"/>
        <w:numPr>
          <w:ilvl w:val="0"/>
          <w:numId w:val="14"/>
        </w:numPr>
        <w:snapToGrid w:val="0"/>
        <w:ind w:hanging="482"/>
        <w:jc w:val="both"/>
        <w:rPr>
          <w:rFonts w:eastAsia="標楷體"/>
          <w:color w:val="0D0D0D" w:themeColor="text1" w:themeTint="F2"/>
        </w:rPr>
      </w:pPr>
      <w:r w:rsidRPr="00D379C4">
        <w:rPr>
          <w:rFonts w:eastAsia="標楷體" w:hint="eastAsia"/>
          <w:color w:val="0D0D0D" w:themeColor="text1" w:themeTint="F2"/>
        </w:rPr>
        <w:t>對象：各班參與計畫教師及其他對海外進修計畫有興趣之國內中小學英語教師。</w:t>
      </w:r>
    </w:p>
    <w:p w:rsidR="0001502D" w:rsidRPr="00D379C4" w:rsidRDefault="00061B24" w:rsidP="00107B6C">
      <w:pPr>
        <w:pStyle w:val="afe"/>
        <w:numPr>
          <w:ilvl w:val="0"/>
          <w:numId w:val="14"/>
        </w:numPr>
        <w:snapToGrid w:val="0"/>
        <w:ind w:hanging="482"/>
        <w:jc w:val="both"/>
        <w:rPr>
          <w:rFonts w:eastAsia="標楷體"/>
          <w:color w:val="0D0D0D" w:themeColor="text1" w:themeTint="F2"/>
        </w:rPr>
      </w:pPr>
      <w:r w:rsidRPr="00D379C4">
        <w:rPr>
          <w:rFonts w:eastAsia="標楷體" w:hint="eastAsia"/>
          <w:color w:val="0D0D0D" w:themeColor="text1" w:themeTint="F2"/>
        </w:rPr>
        <w:t>實施方式：由各班參與計畫教師遴選</w:t>
      </w:r>
      <w:r w:rsidRPr="00D379C4">
        <w:rPr>
          <w:rFonts w:eastAsia="標楷體"/>
          <w:color w:val="0D0D0D" w:themeColor="text1" w:themeTint="F2"/>
        </w:rPr>
        <w:t>2</w:t>
      </w:r>
      <w:r w:rsidRPr="00D379C4">
        <w:rPr>
          <w:rFonts w:eastAsia="標楷體" w:hint="eastAsia"/>
          <w:color w:val="0D0D0D" w:themeColor="text1" w:themeTint="F2"/>
        </w:rPr>
        <w:t>至</w:t>
      </w:r>
      <w:r w:rsidRPr="00D379C4">
        <w:rPr>
          <w:rFonts w:eastAsia="標楷體"/>
          <w:color w:val="0D0D0D" w:themeColor="text1" w:themeTint="F2"/>
        </w:rPr>
        <w:t>3</w:t>
      </w:r>
      <w:r w:rsidRPr="00D379C4">
        <w:rPr>
          <w:rFonts w:eastAsia="標楷體" w:hint="eastAsia"/>
          <w:color w:val="0D0D0D" w:themeColor="text1" w:themeTint="F2"/>
        </w:rPr>
        <w:t>位教師，於經驗分享會口頭發表分享</w:t>
      </w:r>
      <w:r w:rsidRPr="00D379C4">
        <w:rPr>
          <w:rFonts w:eastAsia="標楷體" w:hint="eastAsia"/>
          <w:color w:val="0D0D0D" w:themeColor="text1" w:themeTint="F2"/>
          <w:u w:val="single"/>
        </w:rPr>
        <w:t>海外進修心得及返國後應用所學於教學之經驗與心得等</w:t>
      </w:r>
      <w:r w:rsidRPr="00D379C4">
        <w:rPr>
          <w:rFonts w:eastAsia="標楷體" w:hint="eastAsia"/>
          <w:color w:val="0D0D0D" w:themeColor="text1" w:themeTint="F2"/>
        </w:rPr>
        <w:t>相關成果。</w:t>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b/>
          <w:color w:val="0D0D0D" w:themeColor="text1" w:themeTint="F2"/>
          <w:sz w:val="28"/>
          <w:szCs w:val="28"/>
        </w:rPr>
      </w:pPr>
      <w:r w:rsidRPr="00D379C4">
        <w:rPr>
          <w:rFonts w:eastAsia="標楷體" w:hint="eastAsia"/>
          <w:b/>
          <w:color w:val="0D0D0D" w:themeColor="text1" w:themeTint="F2"/>
          <w:sz w:val="28"/>
          <w:szCs w:val="28"/>
        </w:rPr>
        <w:t>錄取通知及行前說明會</w:t>
      </w:r>
    </w:p>
    <w:p w:rsidR="0001502D" w:rsidRPr="00D379C4" w:rsidRDefault="00061B24" w:rsidP="00DD76C8">
      <w:pPr>
        <w:pStyle w:val="2"/>
        <w:numPr>
          <w:ilvl w:val="0"/>
          <w:numId w:val="15"/>
        </w:numPr>
        <w:snapToGrid w:val="0"/>
        <w:spacing w:beforeLines="50" w:before="184" w:afterLines="50" w:after="184"/>
        <w:ind w:left="1134" w:hanging="624"/>
        <w:rPr>
          <w:rFonts w:eastAsia="標楷體"/>
          <w:color w:val="0D0D0D" w:themeColor="text1" w:themeTint="F2"/>
        </w:rPr>
      </w:pPr>
      <w:r w:rsidRPr="00D379C4">
        <w:rPr>
          <w:rFonts w:eastAsia="標楷體" w:hint="eastAsia"/>
          <w:color w:val="0D0D0D" w:themeColor="text1" w:themeTint="F2"/>
        </w:rPr>
        <w:t>正取及備取名單公告：</w:t>
      </w:r>
      <w:r w:rsidRPr="00D379C4">
        <w:rPr>
          <w:rFonts w:eastAsia="標楷體"/>
          <w:color w:val="0D0D0D" w:themeColor="text1" w:themeTint="F2"/>
        </w:rPr>
        <w:t>112</w:t>
      </w:r>
      <w:r w:rsidRPr="00D379C4">
        <w:rPr>
          <w:rFonts w:eastAsia="標楷體" w:hint="eastAsia"/>
          <w:color w:val="0D0D0D" w:themeColor="text1" w:themeTint="F2"/>
        </w:rPr>
        <w:t>年</w:t>
      </w:r>
      <w:r w:rsidRPr="00D379C4">
        <w:rPr>
          <w:rFonts w:eastAsia="標楷體"/>
          <w:color w:val="0D0D0D" w:themeColor="text1" w:themeTint="F2"/>
        </w:rPr>
        <w:t>4</w:t>
      </w:r>
      <w:r w:rsidRPr="00D379C4">
        <w:rPr>
          <w:rFonts w:eastAsia="標楷體" w:hint="eastAsia"/>
          <w:color w:val="0D0D0D" w:themeColor="text1" w:themeTint="F2"/>
        </w:rPr>
        <w:t>月</w:t>
      </w:r>
      <w:r w:rsidRPr="00D379C4">
        <w:rPr>
          <w:rFonts w:eastAsia="標楷體"/>
          <w:color w:val="0D0D0D" w:themeColor="text1" w:themeTint="F2"/>
        </w:rPr>
        <w:t>28</w:t>
      </w:r>
      <w:r w:rsidRPr="00D379C4">
        <w:rPr>
          <w:rFonts w:eastAsia="標楷體" w:hint="eastAsia"/>
          <w:color w:val="0D0D0D" w:themeColor="text1" w:themeTint="F2"/>
        </w:rPr>
        <w:t>日（星期五）</w:t>
      </w:r>
      <w:r w:rsidR="00EB7485" w:rsidRPr="00D379C4">
        <w:rPr>
          <w:rFonts w:eastAsia="標楷體" w:hint="eastAsia"/>
          <w:color w:val="0D0D0D" w:themeColor="text1" w:themeTint="F2"/>
        </w:rPr>
        <w:t>後</w:t>
      </w:r>
      <w:r w:rsidR="00980C27" w:rsidRPr="00D379C4">
        <w:rPr>
          <w:rFonts w:eastAsia="標楷體" w:hint="eastAsia"/>
          <w:color w:val="0D0D0D" w:themeColor="text1" w:themeTint="F2"/>
        </w:rPr>
        <w:t>公告</w:t>
      </w:r>
      <w:r w:rsidRPr="00D379C4">
        <w:rPr>
          <w:rFonts w:eastAsia="標楷體" w:hint="eastAsia"/>
          <w:color w:val="0D0D0D" w:themeColor="text1" w:themeTint="F2"/>
        </w:rPr>
        <w:t>於</w:t>
      </w:r>
      <w:r w:rsidR="008B121B" w:rsidRPr="00D379C4">
        <w:rPr>
          <w:rFonts w:eastAsia="標楷體" w:hint="eastAsia"/>
          <w:color w:val="0D0D0D" w:themeColor="text1" w:themeTint="F2"/>
        </w:rPr>
        <w:t>國教署網站</w:t>
      </w:r>
      <w:r w:rsidR="00980C27" w:rsidRPr="00D379C4">
        <w:rPr>
          <w:rFonts w:eastAsia="標楷體" w:hint="eastAsia"/>
          <w:color w:val="0D0D0D" w:themeColor="text1" w:themeTint="F2"/>
        </w:rPr>
        <w:t>首頁</w:t>
      </w:r>
      <w:r w:rsidR="008B121B" w:rsidRPr="00D379C4">
        <w:rPr>
          <w:rFonts w:eastAsia="標楷體" w:hint="eastAsia"/>
          <w:color w:val="0D0D0D" w:themeColor="text1" w:themeTint="F2"/>
        </w:rPr>
        <w:t>之最新消息</w:t>
      </w:r>
      <w:r w:rsidR="00980C27" w:rsidRPr="00D379C4">
        <w:rPr>
          <w:rFonts w:eastAsia="標楷體"/>
          <w:color w:val="0D0D0D" w:themeColor="text1" w:themeTint="F2"/>
        </w:rPr>
        <w:t xml:space="preserve"> </w:t>
      </w:r>
      <w:r w:rsidR="008B121B" w:rsidRPr="00D379C4">
        <w:rPr>
          <w:rFonts w:eastAsia="標楷體"/>
          <w:color w:val="0D0D0D" w:themeColor="text1" w:themeTint="F2"/>
        </w:rPr>
        <w:t>(</w:t>
      </w:r>
      <w:hyperlink r:id="rId7" w:history="1">
        <w:r w:rsidR="008B121B" w:rsidRPr="00D379C4">
          <w:rPr>
            <w:rStyle w:val="af0"/>
            <w:rFonts w:eastAsia="標楷體"/>
            <w:color w:val="0D0D0D" w:themeColor="text1" w:themeTint="F2"/>
          </w:rPr>
          <w:t>https://www.k12ea.gov.tw/</w:t>
        </w:r>
      </w:hyperlink>
      <w:r w:rsidR="008B121B" w:rsidRPr="00D379C4">
        <w:rPr>
          <w:rFonts w:eastAsia="標楷體"/>
          <w:color w:val="0D0D0D" w:themeColor="text1" w:themeTint="F2"/>
        </w:rPr>
        <w:t>)</w:t>
      </w:r>
      <w:r w:rsidRPr="00D379C4">
        <w:rPr>
          <w:rFonts w:eastAsia="標楷體" w:hint="eastAsia"/>
          <w:color w:val="0D0D0D" w:themeColor="text1" w:themeTint="F2"/>
        </w:rPr>
        <w:t>，錄取結果將另案函知各直轄市及縣（市）政府教育局（處）。正取教師須於</w:t>
      </w:r>
      <w:r w:rsidRPr="00D379C4">
        <w:rPr>
          <w:rFonts w:eastAsia="標楷體"/>
          <w:color w:val="0D0D0D" w:themeColor="text1" w:themeTint="F2"/>
        </w:rPr>
        <w:t>112</w:t>
      </w:r>
      <w:r w:rsidRPr="00D379C4">
        <w:rPr>
          <w:rFonts w:eastAsia="標楷體" w:hint="eastAsia"/>
          <w:color w:val="0D0D0D" w:themeColor="text1" w:themeTint="F2"/>
        </w:rPr>
        <w:t>年</w:t>
      </w:r>
      <w:r w:rsidRPr="00D379C4">
        <w:rPr>
          <w:rFonts w:eastAsia="標楷體"/>
          <w:color w:val="0D0D0D" w:themeColor="text1" w:themeTint="F2"/>
        </w:rPr>
        <w:t>5</w:t>
      </w:r>
      <w:r w:rsidRPr="00D379C4">
        <w:rPr>
          <w:rFonts w:eastAsia="標楷體" w:hint="eastAsia"/>
          <w:color w:val="0D0D0D" w:themeColor="text1" w:themeTint="F2"/>
        </w:rPr>
        <w:t>月</w:t>
      </w:r>
      <w:r w:rsidRPr="00D379C4">
        <w:rPr>
          <w:rFonts w:eastAsia="標楷體"/>
          <w:color w:val="0D0D0D" w:themeColor="text1" w:themeTint="F2"/>
        </w:rPr>
        <w:t>12</w:t>
      </w:r>
      <w:r w:rsidRPr="00D379C4">
        <w:rPr>
          <w:rFonts w:eastAsia="標楷體" w:hint="eastAsia"/>
          <w:color w:val="0D0D0D" w:themeColor="text1" w:themeTint="F2"/>
        </w:rPr>
        <w:t>日（星期五）下午</w:t>
      </w:r>
      <w:r w:rsidRPr="00D379C4">
        <w:rPr>
          <w:rFonts w:eastAsia="標楷體"/>
          <w:color w:val="0D0D0D" w:themeColor="text1" w:themeTint="F2"/>
        </w:rPr>
        <w:t>5</w:t>
      </w:r>
      <w:r w:rsidRPr="00D379C4">
        <w:rPr>
          <w:rFonts w:eastAsia="標楷體" w:hint="eastAsia"/>
          <w:color w:val="0D0D0D" w:themeColor="text1" w:themeTint="F2"/>
        </w:rPr>
        <w:t>時前將參與計畫意願書回傳至指定網址，逾期未上傳者視同放棄，不另行通知，其缺額將由各組備取教師依序遞補。</w:t>
      </w:r>
    </w:p>
    <w:p w:rsidR="0001502D" w:rsidRPr="00D379C4" w:rsidRDefault="00061B24" w:rsidP="00DD76C8">
      <w:pPr>
        <w:pStyle w:val="2"/>
        <w:numPr>
          <w:ilvl w:val="0"/>
          <w:numId w:val="15"/>
        </w:numPr>
        <w:snapToGrid w:val="0"/>
        <w:spacing w:beforeLines="50" w:before="184" w:afterLines="50" w:after="184"/>
        <w:ind w:left="1134" w:hanging="624"/>
        <w:rPr>
          <w:rFonts w:eastAsia="標楷體"/>
          <w:color w:val="0D0D0D" w:themeColor="text1" w:themeTint="F2"/>
        </w:rPr>
      </w:pPr>
      <w:r w:rsidRPr="00D379C4">
        <w:rPr>
          <w:rFonts w:eastAsia="標楷體" w:hint="eastAsia"/>
          <w:color w:val="0D0D0D" w:themeColor="text1" w:themeTint="F2"/>
        </w:rPr>
        <w:t>行前說明會</w:t>
      </w:r>
    </w:p>
    <w:p w:rsidR="0001502D" w:rsidRPr="00D379C4" w:rsidRDefault="00061B24" w:rsidP="00DD76C8">
      <w:pPr>
        <w:pStyle w:val="afe"/>
        <w:numPr>
          <w:ilvl w:val="0"/>
          <w:numId w:val="16"/>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預計於</w:t>
      </w:r>
      <w:r w:rsidRPr="00D379C4">
        <w:rPr>
          <w:rFonts w:eastAsia="標楷體"/>
          <w:color w:val="0D0D0D" w:themeColor="text1" w:themeTint="F2"/>
        </w:rPr>
        <w:t>112</w:t>
      </w:r>
      <w:r w:rsidRPr="00D379C4">
        <w:rPr>
          <w:rFonts w:eastAsia="標楷體" w:hint="eastAsia"/>
          <w:color w:val="0D0D0D" w:themeColor="text1" w:themeTint="F2"/>
        </w:rPr>
        <w:t>年</w:t>
      </w:r>
      <w:r w:rsidRPr="00D379C4">
        <w:rPr>
          <w:rFonts w:eastAsia="標楷體"/>
          <w:color w:val="0D0D0D" w:themeColor="text1" w:themeTint="F2"/>
        </w:rPr>
        <w:t>6</w:t>
      </w:r>
      <w:r w:rsidRPr="00D379C4">
        <w:rPr>
          <w:rFonts w:eastAsia="標楷體" w:hint="eastAsia"/>
          <w:color w:val="0D0D0D" w:themeColor="text1" w:themeTint="F2"/>
        </w:rPr>
        <w:t>月</w:t>
      </w:r>
      <w:r w:rsidRPr="00D379C4">
        <w:rPr>
          <w:rFonts w:eastAsia="標楷體"/>
          <w:color w:val="0D0D0D" w:themeColor="text1" w:themeTint="F2"/>
        </w:rPr>
        <w:t>11</w:t>
      </w:r>
      <w:r w:rsidRPr="00D379C4">
        <w:rPr>
          <w:rFonts w:eastAsia="標楷體" w:hint="eastAsia"/>
          <w:color w:val="0D0D0D" w:themeColor="text1" w:themeTint="F2"/>
        </w:rPr>
        <w:t>日（星期日）及</w:t>
      </w:r>
      <w:r w:rsidRPr="00D379C4">
        <w:rPr>
          <w:rFonts w:eastAsia="標楷體"/>
          <w:color w:val="0D0D0D" w:themeColor="text1" w:themeTint="F2"/>
        </w:rPr>
        <w:t>6</w:t>
      </w:r>
      <w:r w:rsidRPr="00D379C4">
        <w:rPr>
          <w:rFonts w:eastAsia="標楷體" w:hint="eastAsia"/>
          <w:color w:val="0D0D0D" w:themeColor="text1" w:themeTint="F2"/>
        </w:rPr>
        <w:t>月</w:t>
      </w:r>
      <w:r w:rsidRPr="00D379C4">
        <w:rPr>
          <w:rFonts w:eastAsia="標楷體"/>
          <w:color w:val="0D0D0D" w:themeColor="text1" w:themeTint="F2"/>
        </w:rPr>
        <w:t>18</w:t>
      </w:r>
      <w:r w:rsidRPr="00D379C4">
        <w:rPr>
          <w:rFonts w:eastAsia="標楷體" w:hint="eastAsia"/>
          <w:color w:val="0D0D0D" w:themeColor="text1" w:themeTint="F2"/>
        </w:rPr>
        <w:t>日（星期日）辦理線上行前說明會，說明海外進修、國內交流、教師權利與義務等相關事宜</w:t>
      </w:r>
      <w:r w:rsidR="00EB7485" w:rsidRPr="00D379C4">
        <w:rPr>
          <w:rFonts w:eastAsia="標楷體" w:hint="eastAsia"/>
          <w:color w:val="0D0D0D" w:themeColor="text1" w:themeTint="F2"/>
        </w:rPr>
        <w:t>；</w:t>
      </w:r>
      <w:r w:rsidRPr="00D379C4">
        <w:rPr>
          <w:rFonts w:eastAsia="標楷體" w:hint="eastAsia"/>
          <w:color w:val="0D0D0D" w:themeColor="text1" w:themeTint="F2"/>
        </w:rPr>
        <w:t>會議時間及相關辦理方式另行通知。</w:t>
      </w:r>
    </w:p>
    <w:p w:rsidR="0001502D" w:rsidRPr="00D379C4" w:rsidRDefault="00061B24" w:rsidP="00DD76C8">
      <w:pPr>
        <w:pStyle w:val="afe"/>
        <w:numPr>
          <w:ilvl w:val="0"/>
          <w:numId w:val="16"/>
        </w:numPr>
        <w:snapToGrid w:val="0"/>
        <w:spacing w:beforeLines="50" w:before="184" w:afterLines="50" w:after="184"/>
        <w:jc w:val="both"/>
        <w:rPr>
          <w:rFonts w:eastAsia="標楷體"/>
          <w:color w:val="0D0D0D" w:themeColor="text1" w:themeTint="F2"/>
        </w:rPr>
      </w:pPr>
      <w:r w:rsidRPr="00D379C4">
        <w:rPr>
          <w:rFonts w:eastAsia="標楷體" w:hint="eastAsia"/>
          <w:color w:val="0D0D0D" w:themeColor="text1" w:themeTint="F2"/>
        </w:rPr>
        <w:t>錄取教師除不可抗力之因素外，應參加行前說明會</w:t>
      </w:r>
      <w:r w:rsidR="00E706A4" w:rsidRPr="00D379C4">
        <w:rPr>
          <w:rFonts w:eastAsia="標楷體" w:hint="eastAsia"/>
          <w:color w:val="0D0D0D" w:themeColor="text1" w:themeTint="F2"/>
        </w:rPr>
        <w:t>；</w:t>
      </w:r>
      <w:r w:rsidRPr="00D379C4">
        <w:rPr>
          <w:rFonts w:eastAsia="標楷體" w:hint="eastAsia"/>
          <w:color w:val="0D0D0D" w:themeColor="text1" w:themeTint="F2"/>
        </w:rPr>
        <w:t>不克參加者，須於事前提出書面證明文件</w:t>
      </w:r>
      <w:r w:rsidR="00E706A4" w:rsidRPr="00D379C4">
        <w:rPr>
          <w:rFonts w:eastAsia="標楷體" w:hint="eastAsia"/>
          <w:color w:val="0D0D0D" w:themeColor="text1" w:themeTint="F2"/>
          <w:kern w:val="2"/>
        </w:rPr>
        <w:t>，並於出國前完成觀看行前說明會錄影影片</w:t>
      </w:r>
      <w:r w:rsidRPr="00D379C4">
        <w:rPr>
          <w:rFonts w:eastAsia="標楷體" w:hint="eastAsia"/>
          <w:color w:val="0D0D0D" w:themeColor="text1" w:themeTint="F2"/>
        </w:rPr>
        <w:t>。</w:t>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b/>
          <w:color w:val="0D0D0D" w:themeColor="text1" w:themeTint="F2"/>
          <w:sz w:val="28"/>
          <w:szCs w:val="28"/>
        </w:rPr>
      </w:pPr>
      <w:r w:rsidRPr="00D379C4">
        <w:rPr>
          <w:rFonts w:eastAsia="標楷體" w:hint="eastAsia"/>
          <w:b/>
          <w:color w:val="0D0D0D" w:themeColor="text1" w:themeTint="F2"/>
          <w:sz w:val="28"/>
          <w:szCs w:val="28"/>
        </w:rPr>
        <w:t>錄取教師權利與義務</w:t>
      </w:r>
    </w:p>
    <w:p w:rsidR="00E706A4" w:rsidRPr="00D379C4" w:rsidRDefault="00E706A4" w:rsidP="00DD76C8">
      <w:pPr>
        <w:pStyle w:val="afe"/>
        <w:numPr>
          <w:ilvl w:val="0"/>
          <w:numId w:val="17"/>
        </w:numPr>
        <w:suppressAutoHyphens w:val="0"/>
        <w:autoSpaceDN/>
        <w:snapToGrid w:val="0"/>
        <w:spacing w:beforeLines="50" w:before="184" w:afterLines="50" w:after="184"/>
        <w:ind w:left="1134" w:hanging="624"/>
        <w:jc w:val="both"/>
        <w:rPr>
          <w:rFonts w:eastAsia="標楷體"/>
          <w:color w:val="0D0D0D" w:themeColor="text1" w:themeTint="F2"/>
        </w:rPr>
      </w:pPr>
      <w:r w:rsidRPr="00931DA9">
        <w:rPr>
          <w:rFonts w:eastAsia="標楷體" w:hint="eastAsia"/>
          <w:color w:val="000000" w:themeColor="text1"/>
        </w:rPr>
        <w:t>進修費用由</w:t>
      </w:r>
      <w:r w:rsidR="007A0C48" w:rsidRPr="00931DA9">
        <w:rPr>
          <w:rFonts w:eastAsia="標楷體" w:hint="eastAsia"/>
          <w:color w:val="000000" w:themeColor="text1"/>
        </w:rPr>
        <w:t>教育部國民及學前教育署委辦</w:t>
      </w:r>
      <w:r w:rsidRPr="00931DA9">
        <w:rPr>
          <w:rFonts w:eastAsia="標楷體" w:hint="eastAsia"/>
          <w:color w:val="000000" w:themeColor="text1"/>
        </w:rPr>
        <w:t>國立臺灣師範大學</w:t>
      </w:r>
      <w:r w:rsidR="007A0C48" w:rsidRPr="00931DA9">
        <w:rPr>
          <w:rFonts w:eastAsia="標楷體" w:hint="eastAsia"/>
          <w:color w:val="000000" w:themeColor="text1"/>
        </w:rPr>
        <w:t>相關費用支應，前揭經費</w:t>
      </w:r>
      <w:r w:rsidRPr="00D379C4">
        <w:rPr>
          <w:rFonts w:eastAsia="標楷體" w:hint="eastAsia"/>
          <w:color w:val="0D0D0D" w:themeColor="text1" w:themeTint="F2"/>
        </w:rPr>
        <w:t>包含來回經濟艙機票、進修期間住宿、往返住宿地點至國外大學交通</w:t>
      </w:r>
      <w:r w:rsidRPr="00D379C4">
        <w:rPr>
          <w:rFonts w:eastAsia="標楷體"/>
          <w:color w:val="0D0D0D" w:themeColor="text1" w:themeTint="F2"/>
        </w:rPr>
        <w:t>(</w:t>
      </w:r>
      <w:r w:rsidRPr="00D379C4">
        <w:rPr>
          <w:rFonts w:eastAsia="標楷體" w:hint="eastAsia"/>
          <w:color w:val="0D0D0D" w:themeColor="text1" w:themeTint="F2"/>
        </w:rPr>
        <w:t>不含非進修日</w:t>
      </w:r>
      <w:r w:rsidRPr="00D379C4">
        <w:rPr>
          <w:rFonts w:eastAsia="標楷體"/>
          <w:color w:val="0D0D0D" w:themeColor="text1" w:themeTint="F2"/>
        </w:rPr>
        <w:t>)</w:t>
      </w:r>
      <w:r w:rsidRPr="00D379C4">
        <w:rPr>
          <w:rFonts w:eastAsia="標楷體" w:hint="eastAsia"/>
          <w:color w:val="0D0D0D" w:themeColor="text1" w:themeTint="F2"/>
        </w:rPr>
        <w:t>及膳食</w:t>
      </w:r>
      <w:r w:rsidRPr="00D379C4">
        <w:rPr>
          <w:rFonts w:eastAsia="標楷體"/>
          <w:color w:val="0D0D0D" w:themeColor="text1" w:themeTint="F2"/>
        </w:rPr>
        <w:t>(</w:t>
      </w:r>
      <w:r w:rsidRPr="00D379C4">
        <w:rPr>
          <w:rFonts w:eastAsia="標楷體" w:hint="eastAsia"/>
          <w:color w:val="0D0D0D" w:themeColor="text1" w:themeTint="F2"/>
        </w:rPr>
        <w:t>不含每日晚餐</w:t>
      </w:r>
      <w:r w:rsidRPr="00D379C4">
        <w:rPr>
          <w:rFonts w:eastAsia="標楷體"/>
          <w:color w:val="0D0D0D" w:themeColor="text1" w:themeTint="F2"/>
        </w:rPr>
        <w:t>)</w:t>
      </w:r>
      <w:r w:rsidRPr="00D379C4">
        <w:rPr>
          <w:rFonts w:eastAsia="標楷體" w:hint="eastAsia"/>
          <w:color w:val="0D0D0D" w:themeColor="text1" w:themeTint="F2"/>
        </w:rPr>
        <w:t>等；另</w:t>
      </w:r>
      <w:r w:rsidRPr="00D379C4">
        <w:rPr>
          <w:rFonts w:eastAsia="標楷體" w:hint="eastAsia"/>
          <w:b/>
          <w:color w:val="0D0D0D" w:themeColor="text1" w:themeTint="F2"/>
        </w:rPr>
        <w:t>本次活動為教育進修活動，費用不包含護照費、簽證費、進修</w:t>
      </w:r>
      <w:r w:rsidR="00EB7485" w:rsidRPr="00D379C4">
        <w:rPr>
          <w:rFonts w:eastAsia="標楷體" w:hint="eastAsia"/>
          <w:b/>
          <w:color w:val="0D0D0D" w:themeColor="text1" w:themeTint="F2"/>
        </w:rPr>
        <w:t>及非進修</w:t>
      </w:r>
      <w:r w:rsidRPr="00D379C4">
        <w:rPr>
          <w:rFonts w:eastAsia="標楷體" w:hint="eastAsia"/>
          <w:b/>
          <w:color w:val="0D0D0D" w:themeColor="text1" w:themeTint="F2"/>
        </w:rPr>
        <w:t>期間每日晚餐、非進修日旅遊、保險（含醫療險、意外險及旅遊險等項目，及其他個人需求保險項目）及私人使用</w:t>
      </w:r>
      <w:r w:rsidRPr="00D379C4">
        <w:rPr>
          <w:rFonts w:eastAsia="標楷體"/>
          <w:b/>
          <w:color w:val="0D0D0D" w:themeColor="text1" w:themeTint="F2"/>
        </w:rPr>
        <w:t>(</w:t>
      </w:r>
      <w:r w:rsidRPr="00D379C4">
        <w:rPr>
          <w:rFonts w:eastAsia="標楷體" w:hint="eastAsia"/>
          <w:b/>
          <w:color w:val="0D0D0D" w:themeColor="text1" w:themeTint="F2"/>
        </w:rPr>
        <w:t>如行李超重、飲料酒類、電話電報、私人交通、疾病醫療</w:t>
      </w:r>
      <w:r w:rsidRPr="00D379C4">
        <w:rPr>
          <w:rFonts w:eastAsia="標楷體"/>
          <w:b/>
          <w:color w:val="0D0D0D" w:themeColor="text1" w:themeTint="F2"/>
        </w:rPr>
        <w:t>)</w:t>
      </w:r>
      <w:r w:rsidRPr="00D379C4">
        <w:rPr>
          <w:rFonts w:eastAsia="標楷體" w:hint="eastAsia"/>
          <w:b/>
          <w:color w:val="0D0D0D" w:themeColor="text1" w:themeTint="F2"/>
        </w:rPr>
        <w:t>等個人費用，前揭個人費用須由錄取教師自理</w:t>
      </w:r>
      <w:r w:rsidRPr="00D379C4">
        <w:rPr>
          <w:rFonts w:eastAsia="標楷體" w:hint="eastAsia"/>
          <w:color w:val="0D0D0D" w:themeColor="text1" w:themeTint="F2"/>
        </w:rPr>
        <w:t>。</w:t>
      </w:r>
    </w:p>
    <w:p w:rsidR="0001502D" w:rsidRPr="00D379C4" w:rsidRDefault="00061B24" w:rsidP="00DD76C8">
      <w:pPr>
        <w:pStyle w:val="afe"/>
        <w:numPr>
          <w:ilvl w:val="0"/>
          <w:numId w:val="17"/>
        </w:numPr>
        <w:suppressAutoHyphens w:val="0"/>
        <w:autoSpaceDN/>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海外進修住宿起訖日期為進修前</w:t>
      </w:r>
      <w:r w:rsidR="00E706A4" w:rsidRPr="00D379C4">
        <w:rPr>
          <w:rFonts w:eastAsia="標楷體"/>
          <w:color w:val="0D0D0D" w:themeColor="text1" w:themeTint="F2"/>
        </w:rPr>
        <w:t>1</w:t>
      </w:r>
      <w:r w:rsidRPr="00D379C4">
        <w:rPr>
          <w:rFonts w:eastAsia="標楷體" w:hint="eastAsia"/>
          <w:color w:val="0D0D0D" w:themeColor="text1" w:themeTint="F2"/>
        </w:rPr>
        <w:t>晚，至進修截止日期當晚為止。</w:t>
      </w:r>
    </w:p>
    <w:p w:rsidR="00E706A4" w:rsidRPr="00D379C4" w:rsidRDefault="00E706A4" w:rsidP="00DD76C8">
      <w:pPr>
        <w:pStyle w:val="afe"/>
        <w:numPr>
          <w:ilvl w:val="0"/>
          <w:numId w:val="17"/>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海外進修期間，</w:t>
      </w:r>
      <w:r w:rsidRPr="00D379C4">
        <w:rPr>
          <w:rFonts w:eastAsia="標楷體" w:hint="eastAsia"/>
          <w:b/>
          <w:color w:val="0D0D0D" w:themeColor="text1" w:themeTint="F2"/>
        </w:rPr>
        <w:t>須全程參與海外進修活動</w:t>
      </w:r>
      <w:r w:rsidRPr="00D379C4">
        <w:rPr>
          <w:rFonts w:eastAsia="標楷體" w:hint="eastAsia"/>
          <w:color w:val="0D0D0D" w:themeColor="text1" w:themeTint="F2"/>
        </w:rPr>
        <w:t>，如因未全程參與、無故請假或違反進修相關規定遭終止進修等因素導致未取得結業證書者，須依未全程參與天數比例賠償進修期間之公費補助，不得有異議。</w:t>
      </w:r>
    </w:p>
    <w:p w:rsidR="0001502D" w:rsidRPr="00D379C4" w:rsidRDefault="00EB7485" w:rsidP="00DD76C8">
      <w:pPr>
        <w:pStyle w:val="afe"/>
        <w:numPr>
          <w:ilvl w:val="0"/>
          <w:numId w:val="17"/>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lastRenderedPageBreak/>
        <w:t>參與教師</w:t>
      </w:r>
      <w:r w:rsidR="00061B24" w:rsidRPr="00D379C4">
        <w:rPr>
          <w:rFonts w:eastAsia="標楷體" w:hint="eastAsia"/>
          <w:color w:val="0D0D0D" w:themeColor="text1" w:themeTint="F2"/>
        </w:rPr>
        <w:t>返國後，</w:t>
      </w:r>
      <w:r w:rsidRPr="00D379C4">
        <w:rPr>
          <w:rFonts w:eastAsia="標楷體" w:hint="eastAsia"/>
          <w:color w:val="0D0D0D" w:themeColor="text1" w:themeTint="F2"/>
        </w:rPr>
        <w:t>應</w:t>
      </w:r>
      <w:r w:rsidR="00061B24" w:rsidRPr="00D379C4">
        <w:rPr>
          <w:rFonts w:eastAsia="標楷體" w:hint="eastAsia"/>
          <w:color w:val="0D0D0D" w:themeColor="text1" w:themeTint="F2"/>
        </w:rPr>
        <w:t>於</w:t>
      </w:r>
      <w:r w:rsidR="00061B24" w:rsidRPr="00D379C4">
        <w:rPr>
          <w:rFonts w:eastAsia="標楷體"/>
          <w:color w:val="0D0D0D" w:themeColor="text1" w:themeTint="F2"/>
        </w:rPr>
        <w:t>112</w:t>
      </w:r>
      <w:r w:rsidR="00061B24" w:rsidRPr="00D379C4">
        <w:rPr>
          <w:rFonts w:eastAsia="標楷體" w:hint="eastAsia"/>
          <w:color w:val="0D0D0D" w:themeColor="text1" w:themeTint="F2"/>
        </w:rPr>
        <w:t>學年度開學後</w:t>
      </w:r>
      <w:r w:rsidR="00061B24" w:rsidRPr="00D379C4">
        <w:rPr>
          <w:rFonts w:eastAsia="標楷體"/>
          <w:color w:val="0D0D0D" w:themeColor="text1" w:themeTint="F2"/>
        </w:rPr>
        <w:t>1</w:t>
      </w:r>
      <w:r w:rsidR="00061B24" w:rsidRPr="00D379C4">
        <w:rPr>
          <w:rFonts w:eastAsia="標楷體" w:hint="eastAsia"/>
          <w:color w:val="0D0D0D" w:themeColor="text1" w:themeTint="F2"/>
        </w:rPr>
        <w:t>個月內上傳個人授課課表至指定網址；</w:t>
      </w:r>
      <w:r w:rsidR="00061B24" w:rsidRPr="00D379C4">
        <w:rPr>
          <w:rFonts w:eastAsia="標楷體"/>
          <w:b/>
          <w:bCs/>
          <w:color w:val="0D0D0D" w:themeColor="text1" w:themeTint="F2"/>
          <w:u w:val="single"/>
        </w:rPr>
        <w:t>112</w:t>
      </w:r>
      <w:r w:rsidR="00061B24" w:rsidRPr="00D379C4">
        <w:rPr>
          <w:rFonts w:eastAsia="標楷體" w:hint="eastAsia"/>
          <w:b/>
          <w:bCs/>
          <w:color w:val="0D0D0D" w:themeColor="text1" w:themeTint="F2"/>
          <w:u w:val="single"/>
        </w:rPr>
        <w:t>學年度每週教授部定英語課程及英語融入彈性學習課程總節數應達</w:t>
      </w:r>
      <w:r w:rsidR="00061B24" w:rsidRPr="00D379C4">
        <w:rPr>
          <w:rFonts w:eastAsia="標楷體"/>
          <w:b/>
          <w:bCs/>
          <w:color w:val="0D0D0D" w:themeColor="text1" w:themeTint="F2"/>
          <w:u w:val="single"/>
        </w:rPr>
        <w:t>10</w:t>
      </w:r>
      <w:r w:rsidR="00061B24" w:rsidRPr="00D379C4">
        <w:rPr>
          <w:rFonts w:eastAsia="標楷體" w:hint="eastAsia"/>
          <w:b/>
          <w:bCs/>
          <w:color w:val="0D0D0D" w:themeColor="text1" w:themeTint="F2"/>
          <w:u w:val="single"/>
        </w:rPr>
        <w:t>節課以上</w:t>
      </w:r>
      <w:r w:rsidR="00061B24" w:rsidRPr="00D379C4">
        <w:rPr>
          <w:rFonts w:eastAsia="標楷體" w:hint="eastAsia"/>
          <w:color w:val="0D0D0D" w:themeColor="text1" w:themeTint="F2"/>
        </w:rPr>
        <w:t>，並應運用國外所學進行全英語教學活動及協助校內其他英語教師實施英語課採全英語教學，以實際發揮教師專業成長之</w:t>
      </w:r>
      <w:r w:rsidRPr="00D379C4">
        <w:rPr>
          <w:rFonts w:eastAsia="標楷體" w:hint="eastAsia"/>
          <w:color w:val="0D0D0D" w:themeColor="text1" w:themeTint="F2"/>
        </w:rPr>
        <w:t>綜</w:t>
      </w:r>
      <w:r w:rsidR="00061B24" w:rsidRPr="00D379C4">
        <w:rPr>
          <w:rFonts w:eastAsia="標楷體" w:hint="eastAsia"/>
          <w:color w:val="0D0D0D" w:themeColor="text1" w:themeTint="F2"/>
        </w:rPr>
        <w:t>效；倘教師回國後，</w:t>
      </w:r>
      <w:r w:rsidR="00061B24" w:rsidRPr="00D379C4">
        <w:rPr>
          <w:rFonts w:eastAsia="標楷體"/>
          <w:color w:val="0D0D0D" w:themeColor="text1" w:themeTint="F2"/>
        </w:rPr>
        <w:t>112</w:t>
      </w:r>
      <w:r w:rsidR="00061B24" w:rsidRPr="00D379C4">
        <w:rPr>
          <w:rFonts w:eastAsia="標楷體" w:hint="eastAsia"/>
          <w:color w:val="0D0D0D" w:themeColor="text1" w:themeTint="F2"/>
        </w:rPr>
        <w:t>學年度每週教授部定英語課程及英語融入彈性學習課程總節數未達</w:t>
      </w:r>
      <w:r w:rsidR="00061B24" w:rsidRPr="00D379C4">
        <w:rPr>
          <w:rFonts w:eastAsia="標楷體"/>
          <w:color w:val="0D0D0D" w:themeColor="text1" w:themeTint="F2"/>
        </w:rPr>
        <w:t>10</w:t>
      </w:r>
      <w:r w:rsidR="00061B24" w:rsidRPr="00D379C4">
        <w:rPr>
          <w:rFonts w:eastAsia="標楷體" w:hint="eastAsia"/>
          <w:color w:val="0D0D0D" w:themeColor="text1" w:themeTint="F2"/>
        </w:rPr>
        <w:t>節課以上，</w:t>
      </w:r>
      <w:r w:rsidR="0085679B" w:rsidRPr="00D379C4">
        <w:rPr>
          <w:rFonts w:eastAsia="標楷體" w:hint="eastAsia"/>
          <w:color w:val="0D0D0D" w:themeColor="text1" w:themeTint="F2"/>
        </w:rPr>
        <w:t>國教署</w:t>
      </w:r>
      <w:r w:rsidR="00061B24" w:rsidRPr="00D379C4">
        <w:rPr>
          <w:rFonts w:eastAsia="標楷體" w:hint="eastAsia"/>
          <w:color w:val="0D0D0D" w:themeColor="text1" w:themeTint="F2"/>
        </w:rPr>
        <w:t>將函知各地方政府教育局（處）及教師服務學校依相關規定辦理，另</w:t>
      </w:r>
      <w:r w:rsidRPr="00D379C4">
        <w:rPr>
          <w:rFonts w:eastAsia="標楷體" w:hint="eastAsia"/>
          <w:color w:val="0D0D0D" w:themeColor="text1" w:themeTint="F2"/>
        </w:rPr>
        <w:t>違規教師</w:t>
      </w:r>
      <w:r w:rsidR="00061B24" w:rsidRPr="00D379C4">
        <w:rPr>
          <w:rFonts w:eastAsia="標楷體" w:hint="eastAsia"/>
          <w:color w:val="0D0D0D" w:themeColor="text1" w:themeTint="F2"/>
        </w:rPr>
        <w:t>須全額賠償海外進修期間公費補助總額，不得有異議。</w:t>
      </w:r>
    </w:p>
    <w:p w:rsidR="0001502D" w:rsidRPr="00D379C4" w:rsidRDefault="0085679B" w:rsidP="00DD76C8">
      <w:pPr>
        <w:pStyle w:val="afe"/>
        <w:numPr>
          <w:ilvl w:val="0"/>
          <w:numId w:val="17"/>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參與教師應</w:t>
      </w:r>
      <w:r w:rsidR="00061B24" w:rsidRPr="00D379C4">
        <w:rPr>
          <w:rFonts w:eastAsia="標楷體" w:hint="eastAsia"/>
          <w:color w:val="0D0D0D" w:themeColor="text1" w:themeTint="F2"/>
        </w:rPr>
        <w:t>依指定日期繳交</w:t>
      </w:r>
      <w:r w:rsidR="00061B24" w:rsidRPr="00D379C4">
        <w:rPr>
          <w:rFonts w:eastAsia="標楷體"/>
          <w:color w:val="0D0D0D" w:themeColor="text1" w:themeTint="F2"/>
        </w:rPr>
        <w:t>2</w:t>
      </w:r>
      <w:r w:rsidR="00061B24" w:rsidRPr="00D379C4">
        <w:rPr>
          <w:rFonts w:eastAsia="標楷體" w:hint="eastAsia"/>
          <w:color w:val="0D0D0D" w:themeColor="text1" w:themeTint="F2"/>
        </w:rPr>
        <w:t>份英語課採全英語教學報告至指定網址；未繳交教學報告者，</w:t>
      </w:r>
      <w:r w:rsidRPr="00D379C4">
        <w:rPr>
          <w:rFonts w:eastAsia="標楷體" w:hint="eastAsia"/>
          <w:color w:val="0D0D0D" w:themeColor="text1" w:themeTint="F2"/>
        </w:rPr>
        <w:t>國教署</w:t>
      </w:r>
      <w:r w:rsidR="00061B24" w:rsidRPr="00D379C4">
        <w:rPr>
          <w:rFonts w:eastAsia="標楷體" w:hint="eastAsia"/>
          <w:color w:val="0D0D0D" w:themeColor="text1" w:themeTint="F2"/>
        </w:rPr>
        <w:t>將函知各地方政府教育局（處）及教師服務學校依相關規定辦理，另</w:t>
      </w:r>
      <w:r w:rsidR="00EB7485" w:rsidRPr="00D379C4">
        <w:rPr>
          <w:rFonts w:eastAsia="標楷體" w:hint="eastAsia"/>
          <w:color w:val="0D0D0D" w:themeColor="text1" w:themeTint="F2"/>
        </w:rPr>
        <w:t>違規教師</w:t>
      </w:r>
      <w:r w:rsidR="00061B24" w:rsidRPr="00D379C4">
        <w:rPr>
          <w:rFonts w:eastAsia="標楷體" w:hint="eastAsia"/>
          <w:color w:val="0D0D0D" w:themeColor="text1" w:themeTint="F2"/>
        </w:rPr>
        <w:t>須賠償海外進修期間公費補助總額</w:t>
      </w:r>
      <w:r w:rsidR="00061B24" w:rsidRPr="00D379C4">
        <w:rPr>
          <w:rFonts w:eastAsia="標楷體"/>
          <w:color w:val="0D0D0D" w:themeColor="text1" w:themeTint="F2"/>
        </w:rPr>
        <w:t>10%</w:t>
      </w:r>
      <w:r w:rsidR="00061B24" w:rsidRPr="00D379C4">
        <w:rPr>
          <w:rFonts w:eastAsia="標楷體" w:hint="eastAsia"/>
          <w:color w:val="0D0D0D" w:themeColor="text1" w:themeTint="F2"/>
        </w:rPr>
        <w:t>之金額，不得有異議。</w:t>
      </w:r>
    </w:p>
    <w:p w:rsidR="0001502D" w:rsidRPr="00D379C4" w:rsidRDefault="00061B24" w:rsidP="00DD76C8">
      <w:pPr>
        <w:pStyle w:val="afe"/>
        <w:numPr>
          <w:ilvl w:val="0"/>
          <w:numId w:val="17"/>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參與教師返國後，除須配合本計畫辦理國內交流各項任務（含教學實施及分享、經驗分享會等）外，亦須接受各地方政府教育局（處）或英語教學資源中心邀請，至校內外研習單位擔任講師，分享海外進修所學專業知識、參訪經驗等。</w:t>
      </w:r>
    </w:p>
    <w:p w:rsidR="0001502D" w:rsidRPr="00D379C4" w:rsidRDefault="00061B24" w:rsidP="00DD76C8">
      <w:pPr>
        <w:pStyle w:val="afe"/>
        <w:numPr>
          <w:ilvl w:val="0"/>
          <w:numId w:val="17"/>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參與教師返國並完成本計畫各項任務後，將由承辦單位（國立臺灣師範大學）於經驗分享會後，將國外學校進修課程結業證書函發至各地方政府教育局（處），由其轉發予各參與教師。</w:t>
      </w:r>
    </w:p>
    <w:p w:rsidR="0001502D" w:rsidRPr="00D379C4" w:rsidRDefault="00061B24" w:rsidP="00107B6C">
      <w:pPr>
        <w:pStyle w:val="afe"/>
        <w:numPr>
          <w:ilvl w:val="0"/>
          <w:numId w:val="32"/>
        </w:numPr>
        <w:snapToGrid w:val="0"/>
        <w:spacing w:beforeLines="50" w:before="184" w:afterLines="50" w:after="184"/>
        <w:ind w:left="709" w:hanging="709"/>
        <w:jc w:val="both"/>
        <w:rPr>
          <w:rFonts w:eastAsia="標楷體"/>
          <w:b/>
          <w:color w:val="0D0D0D" w:themeColor="text1" w:themeTint="F2"/>
          <w:sz w:val="28"/>
          <w:szCs w:val="28"/>
        </w:rPr>
      </w:pPr>
      <w:r w:rsidRPr="00D379C4">
        <w:rPr>
          <w:rFonts w:eastAsia="標楷體" w:hint="eastAsia"/>
          <w:b/>
          <w:color w:val="0D0D0D" w:themeColor="text1" w:themeTint="F2"/>
          <w:sz w:val="28"/>
          <w:szCs w:val="28"/>
        </w:rPr>
        <w:t>其他配合事項</w:t>
      </w:r>
    </w:p>
    <w:p w:rsidR="00E706A4" w:rsidRPr="00D379C4" w:rsidRDefault="00061B24" w:rsidP="00DD76C8">
      <w:pPr>
        <w:pStyle w:val="afe"/>
        <w:numPr>
          <w:ilvl w:val="0"/>
          <w:numId w:val="18"/>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參與計畫教師須於出國進修前完成相關請假手續，未依規定辦理者，須自行承擔所有責任。</w:t>
      </w:r>
    </w:p>
    <w:p w:rsidR="00E706A4" w:rsidRPr="00D379C4" w:rsidRDefault="00E706A4" w:rsidP="00DD76C8">
      <w:pPr>
        <w:pStyle w:val="afe"/>
        <w:numPr>
          <w:ilvl w:val="0"/>
          <w:numId w:val="18"/>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考量國外生活安全性，參與本計畫</w:t>
      </w:r>
      <w:r w:rsidRPr="00D379C4">
        <w:rPr>
          <w:rFonts w:eastAsia="標楷體" w:hint="eastAsia"/>
          <w:b/>
          <w:color w:val="0D0D0D" w:themeColor="text1" w:themeTint="F2"/>
        </w:rPr>
        <w:t>教師應於出發前自行購買個人海外進修期間之保險（含醫療險、意外險及旅遊險等項目，及其他個人需求保險項目；須附中英文保單）</w:t>
      </w:r>
      <w:r w:rsidRPr="00D379C4">
        <w:rPr>
          <w:rFonts w:eastAsia="標楷體" w:hint="eastAsia"/>
          <w:color w:val="0D0D0D" w:themeColor="text1" w:themeTint="F2"/>
        </w:rPr>
        <w:t>，本計畫不提供代辦服務。</w:t>
      </w:r>
    </w:p>
    <w:p w:rsidR="0001502D" w:rsidRPr="00D379C4" w:rsidRDefault="00061B24" w:rsidP="00DD76C8">
      <w:pPr>
        <w:pStyle w:val="afe"/>
        <w:numPr>
          <w:ilvl w:val="0"/>
          <w:numId w:val="18"/>
        </w:numPr>
        <w:snapToGrid w:val="0"/>
        <w:spacing w:beforeLines="50" w:before="184" w:afterLines="50" w:after="184"/>
        <w:ind w:left="1134" w:hanging="624"/>
        <w:jc w:val="both"/>
        <w:rPr>
          <w:rFonts w:eastAsia="標楷體"/>
          <w:color w:val="0D0D0D" w:themeColor="text1" w:themeTint="F2"/>
        </w:rPr>
      </w:pPr>
      <w:r w:rsidRPr="00D379C4">
        <w:rPr>
          <w:rFonts w:eastAsia="標楷體" w:hint="eastAsia"/>
          <w:color w:val="0D0D0D" w:themeColor="text1" w:themeTint="F2"/>
        </w:rPr>
        <w:t>本計畫將以電子郵件寄送海外進修學校相關資料予所有參與計畫教師，請參與教師務必填寫正確且常用的電子信箱，以免資料遺失或錯過訊息。</w:t>
      </w:r>
    </w:p>
    <w:p w:rsidR="0001502D" w:rsidRPr="00D379C4" w:rsidRDefault="00061B24" w:rsidP="00107B6C">
      <w:pPr>
        <w:pStyle w:val="afe"/>
        <w:numPr>
          <w:ilvl w:val="0"/>
          <w:numId w:val="32"/>
        </w:numPr>
        <w:ind w:left="709" w:hanging="709"/>
        <w:jc w:val="both"/>
        <w:rPr>
          <w:rFonts w:eastAsia="標楷體"/>
          <w:b/>
          <w:color w:val="0D0D0D" w:themeColor="text1" w:themeTint="F2"/>
          <w:sz w:val="28"/>
          <w:szCs w:val="28"/>
        </w:rPr>
      </w:pPr>
      <w:r w:rsidRPr="00D379C4">
        <w:rPr>
          <w:rFonts w:eastAsia="標楷體" w:hint="eastAsia"/>
          <w:b/>
          <w:color w:val="0D0D0D" w:themeColor="text1" w:themeTint="F2"/>
          <w:sz w:val="28"/>
          <w:szCs w:val="28"/>
        </w:rPr>
        <w:t>聯絡資訊</w:t>
      </w:r>
    </w:p>
    <w:tbl>
      <w:tblPr>
        <w:tblW w:w="3531" w:type="pct"/>
        <w:jc w:val="center"/>
        <w:tblLayout w:type="fixed"/>
        <w:tblCellMar>
          <w:left w:w="10" w:type="dxa"/>
          <w:right w:w="10" w:type="dxa"/>
        </w:tblCellMar>
        <w:tblLook w:val="0000" w:firstRow="0" w:lastRow="0" w:firstColumn="0" w:lastColumn="0" w:noHBand="0" w:noVBand="0"/>
      </w:tblPr>
      <w:tblGrid>
        <w:gridCol w:w="3479"/>
        <w:gridCol w:w="3480"/>
      </w:tblGrid>
      <w:tr w:rsidR="00D379C4" w:rsidRPr="00D379C4" w:rsidTr="00075491">
        <w:trPr>
          <w:trHeight w:val="631"/>
          <w:jc w:val="center"/>
        </w:trPr>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4279EC">
            <w:pPr>
              <w:snapToGrid w:val="0"/>
              <w:spacing w:line="240" w:lineRule="atLeast"/>
              <w:jc w:val="center"/>
              <w:rPr>
                <w:rFonts w:eastAsia="標楷體"/>
                <w:color w:val="0D0D0D" w:themeColor="text1" w:themeTint="F2"/>
              </w:rPr>
            </w:pPr>
            <w:r w:rsidRPr="00D379C4">
              <w:rPr>
                <w:rFonts w:eastAsia="標楷體" w:hint="eastAsia"/>
                <w:color w:val="0D0D0D" w:themeColor="text1" w:themeTint="F2"/>
              </w:rPr>
              <w:t>組別</w:t>
            </w:r>
          </w:p>
        </w:tc>
        <w:tc>
          <w:tcPr>
            <w:tcW w:w="3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4279EC">
            <w:pPr>
              <w:snapToGrid w:val="0"/>
              <w:spacing w:line="240" w:lineRule="atLeast"/>
              <w:jc w:val="center"/>
              <w:rPr>
                <w:rFonts w:eastAsia="標楷體"/>
                <w:color w:val="0D0D0D" w:themeColor="text1" w:themeTint="F2"/>
              </w:rPr>
            </w:pPr>
            <w:r w:rsidRPr="00D379C4">
              <w:rPr>
                <w:rFonts w:eastAsia="標楷體" w:hint="eastAsia"/>
                <w:color w:val="0D0D0D" w:themeColor="text1" w:themeTint="F2"/>
              </w:rPr>
              <w:t>聯絡窗口資訊</w:t>
            </w:r>
          </w:p>
        </w:tc>
      </w:tr>
      <w:tr w:rsidR="00D379C4" w:rsidRPr="00D379C4" w:rsidTr="00075491">
        <w:trPr>
          <w:trHeight w:val="1080"/>
          <w:jc w:val="center"/>
        </w:trPr>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計畫總籌</w:t>
            </w:r>
          </w:p>
        </w:tc>
        <w:tc>
          <w:tcPr>
            <w:tcW w:w="3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kern w:val="0"/>
              </w:rPr>
            </w:pPr>
            <w:r w:rsidRPr="00D379C4">
              <w:rPr>
                <w:rFonts w:eastAsia="標楷體" w:hint="eastAsia"/>
                <w:color w:val="0D0D0D" w:themeColor="text1" w:themeTint="F2"/>
                <w:kern w:val="0"/>
              </w:rPr>
              <w:t>張鈺祥</w:t>
            </w:r>
            <w:r w:rsidRPr="00D379C4">
              <w:rPr>
                <w:rFonts w:eastAsia="標楷體"/>
                <w:color w:val="0D0D0D" w:themeColor="text1" w:themeTint="F2"/>
                <w:kern w:val="0"/>
              </w:rPr>
              <w:t xml:space="preserve"> </w:t>
            </w:r>
            <w:r w:rsidRPr="00D379C4">
              <w:rPr>
                <w:rFonts w:eastAsia="標楷體" w:hint="eastAsia"/>
                <w:color w:val="0D0D0D" w:themeColor="text1" w:themeTint="F2"/>
                <w:kern w:val="0"/>
              </w:rPr>
              <w:t>先生</w:t>
            </w:r>
          </w:p>
          <w:p w:rsidR="0001502D" w:rsidRPr="00D379C4" w:rsidRDefault="00061B24">
            <w:pPr>
              <w:snapToGrid w:val="0"/>
              <w:spacing w:line="240" w:lineRule="atLeast"/>
              <w:rPr>
                <w:rFonts w:eastAsia="標楷體"/>
                <w:color w:val="0D0D0D" w:themeColor="text1" w:themeTint="F2"/>
                <w:kern w:val="0"/>
              </w:rPr>
            </w:pPr>
            <w:r w:rsidRPr="00D379C4">
              <w:rPr>
                <w:rFonts w:eastAsia="標楷體"/>
                <w:color w:val="0D0D0D" w:themeColor="text1" w:themeTint="F2"/>
                <w:kern w:val="0"/>
              </w:rPr>
              <w:t>02-7749-6539</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rPr>
              <w:t>ntnu.ot.je@gmail.com</w:t>
            </w:r>
          </w:p>
        </w:tc>
      </w:tr>
      <w:tr w:rsidR="00D379C4" w:rsidRPr="00D379C4" w:rsidTr="00075491">
        <w:trPr>
          <w:trHeight w:val="1080"/>
          <w:jc w:val="center"/>
        </w:trPr>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海外進修總籌</w:t>
            </w:r>
          </w:p>
        </w:tc>
        <w:tc>
          <w:tcPr>
            <w:tcW w:w="3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彭子嫚</w:t>
            </w:r>
            <w:r w:rsidRPr="00D379C4">
              <w:rPr>
                <w:rFonts w:eastAsia="標楷體"/>
                <w:color w:val="0D0D0D" w:themeColor="text1" w:themeTint="F2"/>
              </w:rPr>
              <w:t xml:space="preserve"> </w:t>
            </w:r>
            <w:r w:rsidRPr="00D379C4">
              <w:rPr>
                <w:rFonts w:eastAsia="標楷體" w:hint="eastAsia"/>
                <w:color w:val="0D0D0D" w:themeColor="text1" w:themeTint="F2"/>
              </w:rPr>
              <w:t>小姐</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rPr>
              <w:t>02</w:t>
            </w:r>
            <w:r w:rsidRPr="00D379C4">
              <w:rPr>
                <w:rFonts w:eastAsia="標楷體"/>
                <w:color w:val="0D0D0D" w:themeColor="text1" w:themeTint="F2"/>
                <w:kern w:val="0"/>
              </w:rPr>
              <w:t>-7749-1791</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rPr>
              <w:t>ntnu.tmpeng@gmail.com</w:t>
            </w:r>
          </w:p>
        </w:tc>
      </w:tr>
      <w:tr w:rsidR="00D379C4" w:rsidRPr="00D379C4" w:rsidTr="00075491">
        <w:trPr>
          <w:trHeight w:val="1080"/>
          <w:jc w:val="center"/>
        </w:trPr>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國小教育階段</w:t>
            </w:r>
          </w:p>
        </w:tc>
        <w:tc>
          <w:tcPr>
            <w:tcW w:w="3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方鈺茹</w:t>
            </w:r>
            <w:r w:rsidRPr="00D379C4">
              <w:rPr>
                <w:rFonts w:eastAsia="標楷體"/>
                <w:color w:val="0D0D0D" w:themeColor="text1" w:themeTint="F2"/>
              </w:rPr>
              <w:t xml:space="preserve"> </w:t>
            </w:r>
            <w:r w:rsidRPr="00D379C4">
              <w:rPr>
                <w:rFonts w:eastAsia="標楷體" w:hint="eastAsia"/>
                <w:color w:val="0D0D0D" w:themeColor="text1" w:themeTint="F2"/>
              </w:rPr>
              <w:t>小姐</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kern w:val="0"/>
              </w:rPr>
              <w:t>02-7749-5636</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rPr>
              <w:t>ntnuruth@gmail.com</w:t>
            </w:r>
          </w:p>
        </w:tc>
      </w:tr>
      <w:tr w:rsidR="0001502D" w:rsidRPr="00D379C4" w:rsidTr="00075491">
        <w:trPr>
          <w:trHeight w:val="1080"/>
          <w:jc w:val="center"/>
        </w:trPr>
        <w:tc>
          <w:tcPr>
            <w:tcW w:w="3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rPr>
            </w:pPr>
            <w:r w:rsidRPr="00D379C4">
              <w:rPr>
                <w:rFonts w:eastAsia="標楷體" w:hint="eastAsia"/>
                <w:color w:val="0D0D0D" w:themeColor="text1" w:themeTint="F2"/>
              </w:rPr>
              <w:t>國中教育階段</w:t>
            </w:r>
          </w:p>
        </w:tc>
        <w:tc>
          <w:tcPr>
            <w:tcW w:w="3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snapToGrid w:val="0"/>
              <w:spacing w:line="240" w:lineRule="atLeast"/>
              <w:rPr>
                <w:rFonts w:eastAsia="標楷體"/>
                <w:color w:val="0D0D0D" w:themeColor="text1" w:themeTint="F2"/>
                <w:kern w:val="0"/>
              </w:rPr>
            </w:pPr>
            <w:r w:rsidRPr="00D379C4">
              <w:rPr>
                <w:rFonts w:eastAsia="標楷體" w:hint="eastAsia"/>
                <w:color w:val="0D0D0D" w:themeColor="text1" w:themeTint="F2"/>
                <w:kern w:val="0"/>
              </w:rPr>
              <w:t>江宜璇</w:t>
            </w:r>
            <w:r w:rsidRPr="00D379C4">
              <w:rPr>
                <w:rFonts w:eastAsia="標楷體"/>
                <w:color w:val="0D0D0D" w:themeColor="text1" w:themeTint="F2"/>
                <w:kern w:val="0"/>
              </w:rPr>
              <w:t xml:space="preserve"> </w:t>
            </w:r>
            <w:r w:rsidRPr="00D379C4">
              <w:rPr>
                <w:rFonts w:eastAsia="標楷體" w:hint="eastAsia"/>
                <w:color w:val="0D0D0D" w:themeColor="text1" w:themeTint="F2"/>
                <w:kern w:val="0"/>
              </w:rPr>
              <w:t>小姐</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kern w:val="0"/>
              </w:rPr>
              <w:t>02-7749-5636</w:t>
            </w:r>
          </w:p>
          <w:p w:rsidR="0001502D" w:rsidRPr="00D379C4" w:rsidRDefault="00061B24">
            <w:pPr>
              <w:snapToGrid w:val="0"/>
              <w:spacing w:line="240" w:lineRule="atLeast"/>
              <w:rPr>
                <w:rFonts w:eastAsia="標楷體"/>
                <w:color w:val="0D0D0D" w:themeColor="text1" w:themeTint="F2"/>
              </w:rPr>
            </w:pPr>
            <w:r w:rsidRPr="00D379C4">
              <w:rPr>
                <w:rFonts w:eastAsia="標楷體"/>
                <w:color w:val="0D0D0D" w:themeColor="text1" w:themeTint="F2"/>
              </w:rPr>
              <w:t>yixuanjiang0419@gmail.com</w:t>
            </w:r>
          </w:p>
        </w:tc>
      </w:tr>
    </w:tbl>
    <w:p w:rsidR="0001502D" w:rsidRPr="00D379C4" w:rsidRDefault="0001502D">
      <w:pPr>
        <w:rPr>
          <w:rFonts w:eastAsia="標楷體"/>
          <w:b/>
          <w:color w:val="0D0D0D" w:themeColor="text1" w:themeTint="F2"/>
        </w:rPr>
      </w:pPr>
    </w:p>
    <w:p w:rsidR="0001502D" w:rsidRPr="00D379C4" w:rsidRDefault="00F21ECC">
      <w:pPr>
        <w:pageBreakBefore/>
        <w:widowControl/>
        <w:rPr>
          <w:rFonts w:eastAsia="標楷體"/>
          <w:color w:val="0D0D0D" w:themeColor="text1" w:themeTint="F2"/>
        </w:rPr>
      </w:pPr>
      <w:r>
        <w:rPr>
          <w:noProof/>
        </w:rPr>
        <w:lastRenderedPageBreak/>
        <mc:AlternateContent>
          <mc:Choice Requires="wps">
            <w:drawing>
              <wp:anchor distT="0" distB="0" distL="114300" distR="114300" simplePos="0" relativeHeight="251654144" behindDoc="0" locked="0" layoutInCell="1" allowOverlap="1">
                <wp:simplePos x="0" y="0"/>
                <wp:positionH relativeFrom="column">
                  <wp:posOffset>-232410</wp:posOffset>
                </wp:positionH>
                <wp:positionV relativeFrom="paragraph">
                  <wp:posOffset>5535930</wp:posOffset>
                </wp:positionV>
                <wp:extent cx="297180" cy="45085"/>
                <wp:effectExtent l="0" t="114300" r="0" b="10731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80178">
                          <a:off x="0" y="0"/>
                          <a:ext cx="297180" cy="45085"/>
                        </a:xfrm>
                        <a:prstGeom prst="rect">
                          <a:avLst/>
                        </a:prstGeom>
                        <a:noFill/>
                        <a:ln>
                          <a:noFill/>
                          <a:prstDash/>
                        </a:ln>
                      </wps:spPr>
                      <wps:txbx>
                        <w:txbxContent>
                          <w:p w:rsidR="00E706A4" w:rsidRDefault="00E706A4"/>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18.3pt;margin-top:435.9pt;width:23.4pt;height:3.55pt;rotation:-8432104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" filled="f" stroked="f">
                <v:path arrowok="t"/>
                <v:textbox inset=".99997mm,.99997mm,.99997mm,.99997mm">
                  <w:txbxContent>
                    <w:p w:rsidR="00E706A4" w:rsidRDefault="00E706A4"/>
                  </w:txbxContent>
                </v:textbox>
              </v:shape>
            </w:pict>
          </mc:Fallback>
        </mc:AlternateContent>
      </w:r>
    </w:p>
    <w:p w:rsidR="0001502D" w:rsidRPr="00D379C4" w:rsidRDefault="00F21ECC">
      <w:pPr>
        <w:tabs>
          <w:tab w:val="left" w:pos="240"/>
        </w:tabs>
        <w:jc w:val="center"/>
        <w:rPr>
          <w:rFonts w:eastAsia="標楷體"/>
          <w:color w:val="0D0D0D" w:themeColor="text1" w:themeTint="F2"/>
        </w:rPr>
      </w:pPr>
      <w:r>
        <w:rPr>
          <w:noProof/>
        </w:rPr>
        <mc:AlternateContent>
          <mc:Choice Requires="wps">
            <w:drawing>
              <wp:anchor distT="0" distB="0" distL="114300" distR="114300" simplePos="0" relativeHeight="251665920" behindDoc="0" locked="0" layoutInCell="1" allowOverlap="1">
                <wp:simplePos x="0" y="0"/>
                <wp:positionH relativeFrom="column">
                  <wp:posOffset>-276860</wp:posOffset>
                </wp:positionH>
                <wp:positionV relativeFrom="paragraph">
                  <wp:posOffset>-542290</wp:posOffset>
                </wp:positionV>
                <wp:extent cx="962660" cy="546735"/>
                <wp:effectExtent l="0" t="0" r="8890" b="571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546735"/>
                        </a:xfrm>
                        <a:prstGeom prst="rect">
                          <a:avLst/>
                        </a:prstGeom>
                        <a:solidFill>
                          <a:srgbClr val="FFFFFF"/>
                        </a:solidFill>
                        <a:ln w="9528">
                          <a:solidFill>
                            <a:srgbClr val="000000"/>
                          </a:solidFill>
                          <a:prstDash val="solid"/>
                        </a:ln>
                      </wps:spPr>
                      <wps:txbx>
                        <w:txbxContent>
                          <w:p w:rsidR="00E706A4" w:rsidRDefault="00E706A4">
                            <w:pPr>
                              <w:jc w:val="center"/>
                              <w:rPr>
                                <w:rFonts w:ascii="標楷體" w:eastAsia="標楷體" w:hAnsi="標楷體"/>
                                <w:b/>
                                <w:sz w:val="32"/>
                              </w:rPr>
                            </w:pPr>
                            <w:r>
                              <w:rPr>
                                <w:rFonts w:ascii="標楷體" w:eastAsia="標楷體" w:hAnsi="標楷體" w:hint="eastAsia"/>
                                <w:b/>
                                <w:sz w:val="32"/>
                              </w:rPr>
                              <w:t>附錄一</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1.8pt;margin-top:-42.7pt;width:75.8pt;height:43.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" strokeweight=".26467mm">
                <v:path arrowok="t"/>
                <v:textbox>
                  <w:txbxContent>
                    <w:p w:rsidR="00E706A4" w:rsidRDefault="00E706A4">
                      <w:pPr>
                        <w:jc w:val="center"/>
                        <w:rPr>
                          <w:rFonts w:ascii="標楷體" w:eastAsia="標楷體" w:hAnsi="標楷體"/>
                          <w:b/>
                          <w:sz w:val="32"/>
                        </w:rPr>
                      </w:pPr>
                      <w:r>
                        <w:rPr>
                          <w:rFonts w:ascii="標楷體" w:eastAsia="標楷體" w:hAnsi="標楷體" w:hint="eastAsia"/>
                          <w:b/>
                          <w:sz w:val="32"/>
                        </w:rPr>
                        <w:t>附錄一</w:t>
                      </w:r>
                    </w:p>
                  </w:txbxContent>
                </v:textbox>
              </v:shape>
            </w:pict>
          </mc:Fallback>
        </mc:AlternateContent>
      </w:r>
      <w:r w:rsidR="00061B24" w:rsidRPr="00D379C4">
        <w:rPr>
          <w:rFonts w:eastAsia="標楷體" w:hint="eastAsia"/>
          <w:b/>
          <w:bCs/>
          <w:color w:val="0D0D0D" w:themeColor="text1" w:themeTint="F2"/>
          <w:szCs w:val="32"/>
        </w:rPr>
        <w:t>「</w:t>
      </w:r>
      <w:r w:rsidR="00061B24" w:rsidRPr="00D379C4">
        <w:rPr>
          <w:rFonts w:eastAsia="標楷體"/>
          <w:b/>
          <w:bCs/>
          <w:color w:val="0D0D0D" w:themeColor="text1" w:themeTint="F2"/>
          <w:szCs w:val="32"/>
        </w:rPr>
        <w:t>2030</w:t>
      </w:r>
      <w:r w:rsidR="00061B24" w:rsidRPr="00D379C4">
        <w:rPr>
          <w:rFonts w:eastAsia="標楷體" w:hint="eastAsia"/>
          <w:b/>
          <w:bCs/>
          <w:color w:val="0D0D0D" w:themeColor="text1" w:themeTint="F2"/>
          <w:szCs w:val="32"/>
        </w:rPr>
        <w:t>雙語政策（</w:t>
      </w:r>
      <w:r w:rsidR="00061B24" w:rsidRPr="00D379C4">
        <w:rPr>
          <w:rFonts w:eastAsia="標楷體"/>
          <w:b/>
          <w:bCs/>
          <w:color w:val="0D0D0D" w:themeColor="text1" w:themeTint="F2"/>
          <w:szCs w:val="32"/>
        </w:rPr>
        <w:t>111</w:t>
      </w:r>
      <w:r w:rsidR="00061B24" w:rsidRPr="00D379C4">
        <w:rPr>
          <w:rFonts w:eastAsia="標楷體" w:hint="eastAsia"/>
          <w:b/>
          <w:bCs/>
          <w:color w:val="0D0D0D" w:themeColor="text1" w:themeTint="F2"/>
          <w:szCs w:val="32"/>
        </w:rPr>
        <w:t>至</w:t>
      </w:r>
      <w:r w:rsidR="00061B24" w:rsidRPr="00D379C4">
        <w:rPr>
          <w:rFonts w:eastAsia="標楷體"/>
          <w:b/>
          <w:bCs/>
          <w:color w:val="0D0D0D" w:themeColor="text1" w:themeTint="F2"/>
          <w:szCs w:val="32"/>
        </w:rPr>
        <w:t>113</w:t>
      </w:r>
      <w:r w:rsidR="00061B24" w:rsidRPr="00D379C4">
        <w:rPr>
          <w:rFonts w:eastAsia="標楷體" w:hint="eastAsia"/>
          <w:b/>
          <w:bCs/>
          <w:color w:val="0D0D0D" w:themeColor="text1" w:themeTint="F2"/>
          <w:szCs w:val="32"/>
        </w:rPr>
        <w:t>年）</w:t>
      </w:r>
      <w:r w:rsidR="00061B24" w:rsidRPr="00D379C4">
        <w:rPr>
          <w:rFonts w:eastAsia="標楷體"/>
          <w:b/>
          <w:bCs/>
          <w:color w:val="0D0D0D" w:themeColor="text1" w:themeTint="F2"/>
          <w:szCs w:val="32"/>
        </w:rPr>
        <w:t>─</w:t>
      </w:r>
      <w:r w:rsidR="00061B24" w:rsidRPr="00D379C4">
        <w:rPr>
          <w:rFonts w:eastAsia="標楷體" w:hint="eastAsia"/>
          <w:b/>
          <w:bCs/>
          <w:color w:val="0D0D0D" w:themeColor="text1" w:themeTint="F2"/>
          <w:szCs w:val="32"/>
        </w:rPr>
        <w:t>提升國中小英語教師教學效能</w:t>
      </w:r>
      <w:r w:rsidR="00061B24" w:rsidRPr="00D379C4">
        <w:rPr>
          <w:rFonts w:eastAsia="標楷體"/>
          <w:b/>
          <w:bCs/>
          <w:color w:val="0D0D0D" w:themeColor="text1" w:themeTint="F2"/>
          <w:szCs w:val="32"/>
        </w:rPr>
        <w:t>─</w:t>
      </w:r>
    </w:p>
    <w:p w:rsidR="0001502D" w:rsidRPr="00D379C4" w:rsidRDefault="00061B24">
      <w:pPr>
        <w:tabs>
          <w:tab w:val="left" w:pos="240"/>
        </w:tabs>
        <w:jc w:val="center"/>
        <w:rPr>
          <w:rFonts w:eastAsia="標楷體"/>
          <w:b/>
          <w:bCs/>
          <w:color w:val="0D0D0D" w:themeColor="text1" w:themeTint="F2"/>
          <w:szCs w:val="32"/>
        </w:rPr>
      </w:pPr>
      <w:r w:rsidRPr="00D379C4">
        <w:rPr>
          <w:rFonts w:eastAsia="標楷體" w:hint="eastAsia"/>
          <w:b/>
          <w:bCs/>
          <w:color w:val="0D0D0D" w:themeColor="text1" w:themeTint="F2"/>
          <w:szCs w:val="32"/>
        </w:rPr>
        <w:t>教師國內英語專業發展及選送教師海外短期進修計畫」</w:t>
      </w:r>
    </w:p>
    <w:p w:rsidR="0001502D" w:rsidRPr="00D379C4" w:rsidRDefault="00061B24">
      <w:pPr>
        <w:spacing w:after="180" w:line="500" w:lineRule="exact"/>
        <w:ind w:left="510" w:hanging="510"/>
        <w:jc w:val="center"/>
        <w:rPr>
          <w:rFonts w:eastAsia="標楷體"/>
          <w:b/>
          <w:color w:val="0D0D0D" w:themeColor="text1" w:themeTint="F2"/>
          <w:sz w:val="32"/>
          <w:szCs w:val="32"/>
          <w:u w:val="single"/>
        </w:rPr>
      </w:pPr>
      <w:r w:rsidRPr="00D379C4">
        <w:rPr>
          <w:rFonts w:eastAsia="標楷體" w:hint="eastAsia"/>
          <w:b/>
          <w:color w:val="0D0D0D" w:themeColor="text1" w:themeTint="F2"/>
          <w:sz w:val="32"/>
          <w:szCs w:val="32"/>
          <w:u w:val="single"/>
        </w:rPr>
        <w:t>海外短期進修報名表</w:t>
      </w:r>
      <w:r w:rsidR="004279EC" w:rsidRPr="00D379C4">
        <w:rPr>
          <w:rFonts w:eastAsia="標楷體" w:hint="eastAsia"/>
          <w:b/>
          <w:color w:val="0D0D0D" w:themeColor="text1" w:themeTint="F2"/>
          <w:sz w:val="32"/>
          <w:szCs w:val="32"/>
          <w:u w:val="single"/>
        </w:rPr>
        <w:t>（此為範本，請網路報名，不接受紙本報名）</w:t>
      </w:r>
    </w:p>
    <w:tbl>
      <w:tblPr>
        <w:tblW w:w="9613" w:type="dxa"/>
        <w:tblInd w:w="134" w:type="dxa"/>
        <w:tblLayout w:type="fixed"/>
        <w:tblCellMar>
          <w:left w:w="10" w:type="dxa"/>
          <w:right w:w="10" w:type="dxa"/>
        </w:tblCellMar>
        <w:tblLook w:val="0000" w:firstRow="0" w:lastRow="0" w:firstColumn="0" w:lastColumn="0" w:noHBand="0" w:noVBand="0"/>
      </w:tblPr>
      <w:tblGrid>
        <w:gridCol w:w="1702"/>
        <w:gridCol w:w="2242"/>
        <w:gridCol w:w="28"/>
        <w:gridCol w:w="851"/>
        <w:gridCol w:w="567"/>
        <w:gridCol w:w="283"/>
        <w:gridCol w:w="1815"/>
        <w:gridCol w:w="2125"/>
      </w:tblGrid>
      <w:tr w:rsidR="00D379C4" w:rsidRPr="00D379C4" w:rsidTr="004279EC">
        <w:trPr>
          <w:trHeight w:val="454"/>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中文姓名</w:t>
            </w:r>
          </w:p>
        </w:tc>
        <w:tc>
          <w:tcPr>
            <w:tcW w:w="2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144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spacing w:val="-10"/>
              </w:rPr>
              <w:t>身分證字號</w:t>
            </w:r>
          </w:p>
        </w:tc>
        <w:tc>
          <w:tcPr>
            <w:tcW w:w="20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21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1502D" w:rsidRPr="00D379C4" w:rsidRDefault="00061B24">
            <w:pPr>
              <w:jc w:val="center"/>
              <w:rPr>
                <w:rFonts w:eastAsia="標楷體"/>
                <w:color w:val="0D0D0D" w:themeColor="text1" w:themeTint="F2"/>
              </w:rPr>
            </w:pPr>
            <w:r w:rsidRPr="00D379C4">
              <w:rPr>
                <w:rFonts w:eastAsia="標楷體" w:hint="eastAsia"/>
                <w:color w:val="0D0D0D" w:themeColor="text1" w:themeTint="F2"/>
              </w:rPr>
              <w:t>申請人請於此</w:t>
            </w:r>
          </w:p>
          <w:p w:rsidR="0001502D" w:rsidRPr="00D379C4" w:rsidRDefault="00061B24">
            <w:pPr>
              <w:jc w:val="center"/>
              <w:rPr>
                <w:rFonts w:eastAsia="標楷體"/>
                <w:color w:val="0D0D0D" w:themeColor="text1" w:themeTint="F2"/>
              </w:rPr>
            </w:pPr>
            <w:r w:rsidRPr="00D379C4">
              <w:rPr>
                <w:rFonts w:eastAsia="標楷體" w:hint="eastAsia"/>
                <w:color w:val="0D0D0D" w:themeColor="text1" w:themeTint="F2"/>
              </w:rPr>
              <w:t>貼一張易於辨認之近照</w:t>
            </w:r>
          </w:p>
        </w:tc>
      </w:tr>
      <w:tr w:rsidR="00D379C4" w:rsidRPr="00D379C4" w:rsidTr="004279EC">
        <w:trPr>
          <w:trHeight w:val="454"/>
        </w:trPr>
        <w:tc>
          <w:tcPr>
            <w:tcW w:w="17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英文姓名</w:t>
            </w:r>
          </w:p>
          <w:p w:rsidR="0001502D" w:rsidRPr="00D379C4" w:rsidRDefault="00061B24">
            <w:pPr>
              <w:rPr>
                <w:rFonts w:eastAsia="標楷體"/>
                <w:color w:val="0D0D0D" w:themeColor="text1" w:themeTint="F2"/>
              </w:rPr>
            </w:pPr>
            <w:r w:rsidRPr="00D379C4">
              <w:rPr>
                <w:rFonts w:eastAsia="標楷體"/>
                <w:bCs/>
                <w:color w:val="0D0D0D" w:themeColor="text1" w:themeTint="F2"/>
                <w:sz w:val="21"/>
                <w:szCs w:val="21"/>
              </w:rPr>
              <w:t>(</w:t>
            </w:r>
            <w:r w:rsidRPr="00D379C4">
              <w:rPr>
                <w:rFonts w:eastAsia="標楷體" w:hint="eastAsia"/>
                <w:bCs/>
                <w:color w:val="0D0D0D" w:themeColor="text1" w:themeTint="F2"/>
                <w:sz w:val="21"/>
                <w:szCs w:val="21"/>
                <w:u w:val="single"/>
              </w:rPr>
              <w:t>同護照</w:t>
            </w:r>
            <w:r w:rsidRPr="00D379C4">
              <w:rPr>
                <w:rFonts w:eastAsia="標楷體"/>
                <w:bCs/>
                <w:color w:val="0D0D0D" w:themeColor="text1" w:themeTint="F2"/>
                <w:sz w:val="21"/>
                <w:szCs w:val="21"/>
              </w:rPr>
              <w:t>)</w:t>
            </w:r>
          </w:p>
        </w:tc>
        <w:tc>
          <w:tcPr>
            <w:tcW w:w="22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144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性</w:t>
            </w:r>
            <w:r w:rsidRPr="00D379C4">
              <w:rPr>
                <w:rFonts w:eastAsia="標楷體"/>
                <w:color w:val="0D0D0D" w:themeColor="text1" w:themeTint="F2"/>
              </w:rPr>
              <w:t xml:space="preserve">    </w:t>
            </w:r>
            <w:r w:rsidRPr="00D379C4">
              <w:rPr>
                <w:rFonts w:eastAsia="標楷體" w:hint="eastAsia"/>
                <w:color w:val="0D0D0D" w:themeColor="text1" w:themeTint="F2"/>
              </w:rPr>
              <w:t>別</w:t>
            </w:r>
          </w:p>
        </w:tc>
        <w:tc>
          <w:tcPr>
            <w:tcW w:w="20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color w:val="0D0D0D" w:themeColor="text1" w:themeTint="F2"/>
              </w:rPr>
              <w:t></w:t>
            </w:r>
            <w:r w:rsidRPr="00D379C4">
              <w:rPr>
                <w:rFonts w:eastAsia="標楷體" w:hint="eastAsia"/>
                <w:color w:val="0D0D0D" w:themeColor="text1" w:themeTint="F2"/>
              </w:rPr>
              <w:t>男</w:t>
            </w:r>
            <w:r w:rsidRPr="00D379C4">
              <w:rPr>
                <w:rFonts w:eastAsia="標楷體"/>
                <w:color w:val="0D0D0D" w:themeColor="text1" w:themeTint="F2"/>
              </w:rPr>
              <w:t xml:space="preserve">   </w:t>
            </w:r>
            <w:r w:rsidRPr="00D379C4">
              <w:rPr>
                <w:rFonts w:eastAsia="標楷體"/>
                <w:color w:val="0D0D0D" w:themeColor="text1" w:themeTint="F2"/>
              </w:rPr>
              <w:t></w:t>
            </w:r>
            <w:r w:rsidRPr="00D379C4">
              <w:rPr>
                <w:rFonts w:eastAsia="標楷體" w:hint="eastAsia"/>
                <w:color w:val="0D0D0D" w:themeColor="text1" w:themeTint="F2"/>
              </w:rPr>
              <w:t>女</w:t>
            </w:r>
          </w:p>
        </w:tc>
        <w:tc>
          <w:tcPr>
            <w:tcW w:w="2125"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r>
      <w:tr w:rsidR="00D379C4" w:rsidRPr="00D379C4" w:rsidTr="004279EC">
        <w:trPr>
          <w:trHeight w:val="454"/>
        </w:trPr>
        <w:tc>
          <w:tcPr>
            <w:tcW w:w="17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22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144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出生日期</w:t>
            </w:r>
            <w:r w:rsidRPr="00D379C4">
              <w:rPr>
                <w:rFonts w:eastAsia="標楷體"/>
                <w:color w:val="0D0D0D" w:themeColor="text1" w:themeTint="F2"/>
              </w:rPr>
              <w:t xml:space="preserve">  </w:t>
            </w:r>
          </w:p>
        </w:tc>
        <w:tc>
          <w:tcPr>
            <w:tcW w:w="20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ind w:right="-109"/>
              <w:rPr>
                <w:rFonts w:eastAsia="標楷體"/>
                <w:color w:val="0D0D0D" w:themeColor="text1" w:themeTint="F2"/>
              </w:rPr>
            </w:pPr>
            <w:r w:rsidRPr="00D379C4">
              <w:rPr>
                <w:rFonts w:eastAsia="標楷體"/>
                <w:color w:val="0D0D0D" w:themeColor="text1" w:themeTint="F2"/>
              </w:rPr>
              <w:t xml:space="preserve">   </w:t>
            </w:r>
            <w:r w:rsidRPr="00D379C4">
              <w:rPr>
                <w:rFonts w:eastAsia="標楷體" w:hint="eastAsia"/>
                <w:color w:val="0D0D0D" w:themeColor="text1" w:themeTint="F2"/>
              </w:rPr>
              <w:t>年</w:t>
            </w:r>
            <w:r w:rsidRPr="00D379C4">
              <w:rPr>
                <w:rFonts w:eastAsia="標楷體"/>
                <w:color w:val="0D0D0D" w:themeColor="text1" w:themeTint="F2"/>
              </w:rPr>
              <w:t xml:space="preserve">   </w:t>
            </w:r>
            <w:r w:rsidRPr="00D379C4">
              <w:rPr>
                <w:rFonts w:eastAsia="標楷體" w:hint="eastAsia"/>
                <w:color w:val="0D0D0D" w:themeColor="text1" w:themeTint="F2"/>
              </w:rPr>
              <w:t>月</w:t>
            </w:r>
            <w:r w:rsidRPr="00D379C4">
              <w:rPr>
                <w:rFonts w:eastAsia="標楷體"/>
                <w:color w:val="0D0D0D" w:themeColor="text1" w:themeTint="F2"/>
              </w:rPr>
              <w:t xml:space="preserve">   </w:t>
            </w:r>
            <w:r w:rsidRPr="00D379C4">
              <w:rPr>
                <w:rFonts w:eastAsia="標楷體" w:hint="eastAsia"/>
                <w:color w:val="0D0D0D" w:themeColor="text1" w:themeTint="F2"/>
              </w:rPr>
              <w:t>日</w:t>
            </w:r>
          </w:p>
        </w:tc>
        <w:tc>
          <w:tcPr>
            <w:tcW w:w="2125"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r>
      <w:tr w:rsidR="00D379C4" w:rsidRPr="00D379C4">
        <w:trPr>
          <w:trHeight w:val="454"/>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bCs/>
                <w:color w:val="0D0D0D" w:themeColor="text1" w:themeTint="F2"/>
              </w:rPr>
            </w:pPr>
            <w:r w:rsidRPr="00D379C4">
              <w:rPr>
                <w:rFonts w:eastAsia="標楷體" w:hint="eastAsia"/>
                <w:bCs/>
                <w:color w:val="0D0D0D" w:themeColor="text1" w:themeTint="F2"/>
              </w:rPr>
              <w:t>教學年資</w:t>
            </w:r>
          </w:p>
        </w:tc>
        <w:tc>
          <w:tcPr>
            <w:tcW w:w="578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color w:val="0D0D0D" w:themeColor="text1" w:themeTint="F2"/>
              </w:rPr>
              <w:t xml:space="preserve">         </w:t>
            </w:r>
            <w:r w:rsidRPr="00D379C4">
              <w:rPr>
                <w:rFonts w:eastAsia="標楷體" w:hint="eastAsia"/>
                <w:color w:val="0D0D0D" w:themeColor="text1" w:themeTint="F2"/>
              </w:rPr>
              <w:t>年（截至</w:t>
            </w:r>
            <w:r w:rsidRPr="00D379C4">
              <w:rPr>
                <w:rFonts w:eastAsia="標楷體"/>
                <w:color w:val="0D0D0D" w:themeColor="text1" w:themeTint="F2"/>
              </w:rPr>
              <w:t>112</w:t>
            </w:r>
            <w:r w:rsidRPr="00D379C4">
              <w:rPr>
                <w:rFonts w:eastAsia="標楷體" w:hint="eastAsia"/>
                <w:color w:val="0D0D0D" w:themeColor="text1" w:themeTint="F2"/>
              </w:rPr>
              <w:t>年</w:t>
            </w:r>
            <w:r w:rsidRPr="00D379C4">
              <w:rPr>
                <w:rFonts w:eastAsia="標楷體"/>
                <w:color w:val="0D0D0D" w:themeColor="text1" w:themeTint="F2"/>
              </w:rPr>
              <w:t>7</w:t>
            </w:r>
            <w:r w:rsidRPr="00D379C4">
              <w:rPr>
                <w:rFonts w:eastAsia="標楷體" w:hint="eastAsia"/>
                <w:color w:val="0D0D0D" w:themeColor="text1" w:themeTint="F2"/>
              </w:rPr>
              <w:t>月</w:t>
            </w:r>
            <w:r w:rsidRPr="00D379C4">
              <w:rPr>
                <w:rFonts w:eastAsia="標楷體"/>
                <w:color w:val="0D0D0D" w:themeColor="text1" w:themeTint="F2"/>
              </w:rPr>
              <w:t>31</w:t>
            </w:r>
            <w:r w:rsidRPr="00D379C4">
              <w:rPr>
                <w:rFonts w:eastAsia="標楷體" w:hint="eastAsia"/>
                <w:color w:val="0D0D0D" w:themeColor="text1" w:themeTint="F2"/>
              </w:rPr>
              <w:t>日）</w:t>
            </w:r>
          </w:p>
        </w:tc>
        <w:tc>
          <w:tcPr>
            <w:tcW w:w="2125"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r>
      <w:tr w:rsidR="00D379C4" w:rsidRPr="00D379C4">
        <w:trPr>
          <w:trHeight w:val="454"/>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bCs/>
                <w:color w:val="0D0D0D" w:themeColor="text1" w:themeTint="F2"/>
              </w:rPr>
            </w:pPr>
            <w:r w:rsidRPr="00D379C4">
              <w:rPr>
                <w:rFonts w:eastAsia="標楷體" w:hint="eastAsia"/>
                <w:bCs/>
                <w:color w:val="0D0D0D" w:themeColor="text1" w:themeTint="F2"/>
              </w:rPr>
              <w:t>服務學校</w:t>
            </w:r>
          </w:p>
        </w:tc>
        <w:tc>
          <w:tcPr>
            <w:tcW w:w="22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1701" w:type="dxa"/>
            <w:gridSpan w:val="3"/>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01502D" w:rsidRPr="00D379C4" w:rsidRDefault="00061B24">
            <w:pPr>
              <w:rPr>
                <w:rFonts w:eastAsia="標楷體"/>
                <w:color w:val="0D0D0D" w:themeColor="text1" w:themeTint="F2"/>
              </w:rPr>
            </w:pPr>
            <w:r w:rsidRPr="00D379C4">
              <w:rPr>
                <w:rFonts w:eastAsia="標楷體" w:hint="eastAsia"/>
                <w:bCs/>
                <w:color w:val="0D0D0D" w:themeColor="text1" w:themeTint="F2"/>
                <w:sz w:val="20"/>
                <w:szCs w:val="20"/>
              </w:rPr>
              <w:t>服務學校所屬縣市</w:t>
            </w:r>
          </w:p>
        </w:tc>
        <w:tc>
          <w:tcPr>
            <w:tcW w:w="18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01502D" w:rsidRPr="00D379C4" w:rsidRDefault="0001502D">
            <w:pPr>
              <w:rPr>
                <w:rFonts w:eastAsia="標楷體"/>
                <w:color w:val="0D0D0D" w:themeColor="text1" w:themeTint="F2"/>
              </w:rPr>
            </w:pPr>
          </w:p>
        </w:tc>
        <w:tc>
          <w:tcPr>
            <w:tcW w:w="2125"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r>
      <w:tr w:rsidR="00D379C4" w:rsidRPr="00D379C4">
        <w:trPr>
          <w:trHeight w:val="948"/>
        </w:trPr>
        <w:tc>
          <w:tcPr>
            <w:tcW w:w="17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報名組別及梯次</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jc w:val="both"/>
              <w:rPr>
                <w:rFonts w:ascii="標楷體" w:eastAsia="標楷體" w:hAnsi="標楷體"/>
                <w:color w:val="0D0D0D" w:themeColor="text1" w:themeTint="F2"/>
              </w:rPr>
            </w:pPr>
            <w:r w:rsidRPr="00D379C4">
              <w:rPr>
                <w:rFonts w:ascii="標楷體" w:eastAsia="標楷體" w:hAnsi="標楷體" w:hint="eastAsia"/>
                <w:color w:val="0D0D0D" w:themeColor="text1" w:themeTint="F2"/>
              </w:rPr>
              <w:t>報名組別（僅能勾選其中一個組別）</w:t>
            </w:r>
          </w:p>
          <w:p w:rsidR="00E706A4" w:rsidRPr="00D379C4" w:rsidRDefault="00E706A4">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國中</w:t>
            </w:r>
            <w:r w:rsidR="00DF2DC7" w:rsidRPr="00D379C4">
              <w:rPr>
                <w:rFonts w:ascii="標楷體" w:eastAsia="標楷體" w:hAnsi="標楷體" w:hint="eastAsia"/>
                <w:color w:val="0D0D0D" w:themeColor="text1" w:themeTint="F2"/>
              </w:rPr>
              <w:t>一般</w:t>
            </w:r>
            <w:r w:rsidR="00DF2DC7" w:rsidRPr="00D379C4">
              <w:rPr>
                <w:rFonts w:ascii="標楷體" w:eastAsia="標楷體" w:hAnsi="標楷體"/>
                <w:color w:val="0D0D0D" w:themeColor="text1" w:themeTint="F2"/>
              </w:rPr>
              <w:t>(</w:t>
            </w:r>
            <w:r w:rsidR="00DF2DC7" w:rsidRPr="00D379C4">
              <w:rPr>
                <w:rFonts w:ascii="標楷體" w:eastAsia="標楷體" w:hAnsi="標楷體" w:hint="eastAsia"/>
                <w:color w:val="0D0D0D" w:themeColor="text1" w:themeTint="F2"/>
              </w:rPr>
              <w:t>含非山非市</w:t>
            </w:r>
            <w:r w:rsidR="00DF2DC7" w:rsidRPr="00D379C4">
              <w:rPr>
                <w:rFonts w:ascii="標楷體" w:eastAsia="標楷體" w:hAnsi="標楷體"/>
                <w:color w:val="0D0D0D" w:themeColor="text1" w:themeTint="F2"/>
              </w:rPr>
              <w:t>)</w:t>
            </w:r>
            <w:r w:rsidR="00DF2DC7" w:rsidRPr="00D379C4">
              <w:rPr>
                <w:rFonts w:ascii="標楷體" w:eastAsia="標楷體" w:hAnsi="標楷體" w:hint="eastAsia"/>
                <w:color w:val="0D0D0D" w:themeColor="text1" w:themeTint="F2"/>
              </w:rPr>
              <w:t>組</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w:t>
            </w:r>
            <w:r w:rsidR="00061B24" w:rsidRPr="00D379C4">
              <w:rPr>
                <w:rFonts w:ascii="標楷體" w:eastAsia="標楷體" w:hAnsi="標楷體" w:hint="eastAsia"/>
                <w:color w:val="0D0D0D" w:themeColor="text1" w:themeTint="F2"/>
              </w:rPr>
              <w:t>國中偏遠組</w:t>
            </w:r>
          </w:p>
          <w:p w:rsidR="0001502D" w:rsidRPr="00D379C4" w:rsidRDefault="00E706A4">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國小</w:t>
            </w:r>
            <w:r w:rsidR="00DF2DC7" w:rsidRPr="00D379C4">
              <w:rPr>
                <w:rFonts w:ascii="標楷體" w:eastAsia="標楷體" w:hAnsi="標楷體" w:hint="eastAsia"/>
                <w:color w:val="0D0D0D" w:themeColor="text1" w:themeTint="F2"/>
              </w:rPr>
              <w:t>一般</w:t>
            </w:r>
            <w:r w:rsidR="00DF2DC7" w:rsidRPr="00D379C4">
              <w:rPr>
                <w:rFonts w:ascii="標楷體" w:eastAsia="標楷體" w:hAnsi="標楷體"/>
                <w:color w:val="0D0D0D" w:themeColor="text1" w:themeTint="F2"/>
              </w:rPr>
              <w:t>(</w:t>
            </w:r>
            <w:r w:rsidR="00DF2DC7" w:rsidRPr="00D379C4">
              <w:rPr>
                <w:rFonts w:ascii="標楷體" w:eastAsia="標楷體" w:hAnsi="標楷體" w:hint="eastAsia"/>
                <w:color w:val="0D0D0D" w:themeColor="text1" w:themeTint="F2"/>
              </w:rPr>
              <w:t>含非山非市</w:t>
            </w:r>
            <w:r w:rsidR="00DF2DC7" w:rsidRPr="00D379C4">
              <w:rPr>
                <w:rFonts w:ascii="標楷體" w:eastAsia="標楷體" w:hAnsi="標楷體"/>
                <w:color w:val="0D0D0D" w:themeColor="text1" w:themeTint="F2"/>
              </w:rPr>
              <w:t>)</w:t>
            </w:r>
            <w:r w:rsidR="00DF2DC7" w:rsidRPr="00D379C4">
              <w:rPr>
                <w:rFonts w:ascii="標楷體" w:eastAsia="標楷體" w:hAnsi="標楷體" w:hint="eastAsia"/>
                <w:color w:val="0D0D0D" w:themeColor="text1" w:themeTint="F2"/>
              </w:rPr>
              <w:t>組</w:t>
            </w:r>
            <w:r w:rsidRPr="00D379C4">
              <w:rPr>
                <w:rFonts w:ascii="標楷體" w:eastAsia="標楷體" w:hAnsi="標楷體"/>
                <w:color w:val="0D0D0D" w:themeColor="text1" w:themeTint="F2"/>
              </w:rPr>
              <w:t xml:space="preserve">    </w:t>
            </w:r>
            <w:r w:rsidR="00061B24" w:rsidRPr="00D379C4">
              <w:rPr>
                <w:rFonts w:ascii="標楷體" w:eastAsia="標楷體" w:hAnsi="標楷體"/>
                <w:color w:val="0D0D0D" w:themeColor="text1" w:themeTint="F2"/>
              </w:rPr>
              <w:t xml:space="preserve"> </w:t>
            </w: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國小偏遠組</w:t>
            </w:r>
          </w:p>
        </w:tc>
      </w:tr>
      <w:tr w:rsidR="00D379C4" w:rsidRPr="00D379C4">
        <w:trPr>
          <w:trHeight w:val="1232"/>
        </w:trPr>
        <w:tc>
          <w:tcPr>
            <w:tcW w:w="17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DD76C8">
            <w:pPr>
              <w:jc w:val="both"/>
              <w:rPr>
                <w:rFonts w:ascii="標楷體" w:eastAsia="標楷體" w:hAnsi="標楷體"/>
                <w:color w:val="0D0D0D" w:themeColor="text1" w:themeTint="F2"/>
              </w:rPr>
            </w:pPr>
            <w:r w:rsidRPr="00D379C4">
              <w:rPr>
                <w:rFonts w:ascii="標楷體" w:eastAsia="標楷體" w:hAnsi="標楷體" w:hint="eastAsia"/>
                <w:color w:val="0D0D0D" w:themeColor="text1" w:themeTint="F2"/>
              </w:rPr>
              <w:t>報名梯次（僅能勾選其中一個梯次）</w:t>
            </w:r>
          </w:p>
          <w:p w:rsidR="00D24272"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第</w:t>
            </w:r>
            <w:r w:rsidR="00061B24" w:rsidRPr="00D379C4">
              <w:rPr>
                <w:rFonts w:ascii="標楷體" w:eastAsia="標楷體" w:hAnsi="標楷體"/>
                <w:color w:val="0D0D0D" w:themeColor="text1" w:themeTint="F2"/>
              </w:rPr>
              <w:t>1</w:t>
            </w:r>
            <w:r w:rsidR="00061B24" w:rsidRPr="00D379C4">
              <w:rPr>
                <w:rFonts w:ascii="標楷體" w:eastAsia="標楷體" w:hAnsi="標楷體" w:hint="eastAsia"/>
                <w:color w:val="0D0D0D" w:themeColor="text1" w:themeTint="F2"/>
              </w:rPr>
              <w:t>梯次</w:t>
            </w:r>
            <w:r w:rsidR="00061B24" w:rsidRPr="00D379C4">
              <w:rPr>
                <w:rFonts w:ascii="標楷體" w:eastAsia="標楷體" w:hAnsi="標楷體"/>
                <w:color w:val="0D0D0D" w:themeColor="text1" w:themeTint="F2"/>
              </w:rPr>
              <w:t xml:space="preserve"> </w:t>
            </w:r>
            <w:r w:rsidR="00061B24" w:rsidRPr="00D379C4">
              <w:rPr>
                <w:rFonts w:ascii="標楷體" w:eastAsia="標楷體" w:hAnsi="標楷體" w:hint="eastAsia"/>
                <w:color w:val="0D0D0D" w:themeColor="text1" w:themeTint="F2"/>
              </w:rPr>
              <w:t></w:t>
            </w: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第</w:t>
            </w:r>
            <w:r w:rsidR="00061B24" w:rsidRPr="00D379C4">
              <w:rPr>
                <w:rFonts w:ascii="標楷體" w:eastAsia="標楷體" w:hAnsi="標楷體"/>
                <w:color w:val="0D0D0D" w:themeColor="text1" w:themeTint="F2"/>
              </w:rPr>
              <w:t>2</w:t>
            </w:r>
            <w:r w:rsidR="00061B24" w:rsidRPr="00D379C4">
              <w:rPr>
                <w:rFonts w:ascii="標楷體" w:eastAsia="標楷體" w:hAnsi="標楷體" w:hint="eastAsia"/>
                <w:color w:val="0D0D0D" w:themeColor="text1" w:themeTint="F2"/>
              </w:rPr>
              <w:t>梯次</w:t>
            </w:r>
          </w:p>
          <w:p w:rsidR="0001502D"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hint="eastAsia"/>
                <w:color w:val="0D0D0D" w:themeColor="text1" w:themeTint="F2"/>
                <w:sz w:val="20"/>
                <w:szCs w:val="20"/>
              </w:rPr>
              <w:t>第</w:t>
            </w:r>
            <w:r w:rsidRPr="00D379C4">
              <w:rPr>
                <w:rFonts w:ascii="標楷體" w:eastAsia="標楷體" w:hAnsi="標楷體"/>
                <w:color w:val="0D0D0D" w:themeColor="text1" w:themeTint="F2"/>
                <w:sz w:val="20"/>
                <w:szCs w:val="20"/>
              </w:rPr>
              <w:t>1</w:t>
            </w:r>
            <w:r w:rsidRPr="00D379C4">
              <w:rPr>
                <w:rFonts w:ascii="標楷體" w:eastAsia="標楷體" w:hAnsi="標楷體" w:hint="eastAsia"/>
                <w:color w:val="0D0D0D" w:themeColor="text1" w:themeTint="F2"/>
                <w:sz w:val="20"/>
                <w:szCs w:val="20"/>
              </w:rPr>
              <w:t>梯次預定於</w:t>
            </w:r>
            <w:r w:rsidRPr="00D379C4">
              <w:rPr>
                <w:rFonts w:ascii="標楷體" w:eastAsia="標楷體" w:hAnsi="標楷體"/>
                <w:color w:val="0D0D0D" w:themeColor="text1" w:themeTint="F2"/>
                <w:sz w:val="20"/>
                <w:szCs w:val="20"/>
              </w:rPr>
              <w:t>112</w:t>
            </w:r>
            <w:r w:rsidRPr="00D379C4">
              <w:rPr>
                <w:rFonts w:ascii="標楷體" w:eastAsia="標楷體" w:hAnsi="標楷體" w:hint="eastAsia"/>
                <w:color w:val="0D0D0D" w:themeColor="text1" w:themeTint="F2"/>
                <w:sz w:val="20"/>
                <w:szCs w:val="20"/>
              </w:rPr>
              <w:t>年</w:t>
            </w:r>
            <w:r w:rsidRPr="00D379C4">
              <w:rPr>
                <w:rFonts w:ascii="標楷體" w:eastAsia="標楷體" w:hAnsi="標楷體"/>
                <w:color w:val="0D0D0D" w:themeColor="text1" w:themeTint="F2"/>
                <w:sz w:val="20"/>
                <w:szCs w:val="20"/>
              </w:rPr>
              <w:t>7</w:t>
            </w:r>
            <w:r w:rsidRPr="00D379C4">
              <w:rPr>
                <w:rFonts w:ascii="標楷體" w:eastAsia="標楷體" w:hAnsi="標楷體" w:hint="eastAsia"/>
                <w:color w:val="0D0D0D" w:themeColor="text1" w:themeTint="F2"/>
                <w:sz w:val="20"/>
                <w:szCs w:val="20"/>
              </w:rPr>
              <w:t>月</w:t>
            </w:r>
            <w:r w:rsidRPr="00D379C4">
              <w:rPr>
                <w:rFonts w:ascii="標楷體" w:eastAsia="標楷體" w:hAnsi="標楷體"/>
                <w:color w:val="0D0D0D" w:themeColor="text1" w:themeTint="F2"/>
                <w:sz w:val="20"/>
                <w:szCs w:val="20"/>
              </w:rPr>
              <w:t>3</w:t>
            </w:r>
            <w:r w:rsidRPr="00D379C4">
              <w:rPr>
                <w:rFonts w:ascii="標楷體" w:eastAsia="標楷體" w:hAnsi="標楷體" w:hint="eastAsia"/>
                <w:color w:val="0D0D0D" w:themeColor="text1" w:themeTint="F2"/>
                <w:sz w:val="20"/>
                <w:szCs w:val="20"/>
              </w:rPr>
              <w:t>日至</w:t>
            </w:r>
            <w:r w:rsidRPr="00D379C4">
              <w:rPr>
                <w:rFonts w:ascii="標楷體" w:eastAsia="標楷體" w:hAnsi="標楷體"/>
                <w:color w:val="0D0D0D" w:themeColor="text1" w:themeTint="F2"/>
                <w:sz w:val="20"/>
                <w:szCs w:val="20"/>
              </w:rPr>
              <w:t>7</w:t>
            </w:r>
            <w:r w:rsidRPr="00D379C4">
              <w:rPr>
                <w:rFonts w:ascii="標楷體" w:eastAsia="標楷體" w:hAnsi="標楷體" w:hint="eastAsia"/>
                <w:color w:val="0D0D0D" w:themeColor="text1" w:themeTint="F2"/>
                <w:sz w:val="20"/>
                <w:szCs w:val="20"/>
              </w:rPr>
              <w:t>月</w:t>
            </w:r>
            <w:r w:rsidRPr="00D379C4">
              <w:rPr>
                <w:rFonts w:ascii="標楷體" w:eastAsia="標楷體" w:hAnsi="標楷體"/>
                <w:color w:val="0D0D0D" w:themeColor="text1" w:themeTint="F2"/>
                <w:sz w:val="20"/>
                <w:szCs w:val="20"/>
              </w:rPr>
              <w:t>21</w:t>
            </w:r>
            <w:r w:rsidRPr="00D379C4">
              <w:rPr>
                <w:rFonts w:ascii="標楷體" w:eastAsia="標楷體" w:hAnsi="標楷體" w:hint="eastAsia"/>
                <w:color w:val="0D0D0D" w:themeColor="text1" w:themeTint="F2"/>
                <w:sz w:val="20"/>
                <w:szCs w:val="20"/>
              </w:rPr>
              <w:t>日辦理；第</w:t>
            </w:r>
            <w:r w:rsidRPr="00D379C4">
              <w:rPr>
                <w:rFonts w:ascii="標楷體" w:eastAsia="標楷體" w:hAnsi="標楷體"/>
                <w:color w:val="0D0D0D" w:themeColor="text1" w:themeTint="F2"/>
                <w:sz w:val="20"/>
                <w:szCs w:val="20"/>
              </w:rPr>
              <w:t>2</w:t>
            </w:r>
            <w:r w:rsidRPr="00D379C4">
              <w:rPr>
                <w:rFonts w:ascii="標楷體" w:eastAsia="標楷體" w:hAnsi="標楷體" w:hint="eastAsia"/>
                <w:color w:val="0D0D0D" w:themeColor="text1" w:themeTint="F2"/>
                <w:sz w:val="20"/>
                <w:szCs w:val="20"/>
              </w:rPr>
              <w:t>梯次預定於</w:t>
            </w:r>
            <w:r w:rsidRPr="00D379C4">
              <w:rPr>
                <w:rFonts w:ascii="標楷體" w:eastAsia="標楷體" w:hAnsi="標楷體"/>
                <w:color w:val="0D0D0D" w:themeColor="text1" w:themeTint="F2"/>
                <w:sz w:val="20"/>
                <w:szCs w:val="20"/>
              </w:rPr>
              <w:t>112</w:t>
            </w:r>
            <w:r w:rsidRPr="00D379C4">
              <w:rPr>
                <w:rFonts w:ascii="標楷體" w:eastAsia="標楷體" w:hAnsi="標楷體" w:hint="eastAsia"/>
                <w:color w:val="0D0D0D" w:themeColor="text1" w:themeTint="F2"/>
                <w:sz w:val="20"/>
                <w:szCs w:val="20"/>
              </w:rPr>
              <w:t>年</w:t>
            </w:r>
            <w:r w:rsidRPr="00D379C4">
              <w:rPr>
                <w:rFonts w:ascii="標楷體" w:eastAsia="標楷體" w:hAnsi="標楷體"/>
                <w:color w:val="0D0D0D" w:themeColor="text1" w:themeTint="F2"/>
                <w:sz w:val="20"/>
                <w:szCs w:val="20"/>
              </w:rPr>
              <w:t>7</w:t>
            </w:r>
            <w:r w:rsidRPr="00D379C4">
              <w:rPr>
                <w:rFonts w:ascii="標楷體" w:eastAsia="標楷體" w:hAnsi="標楷體" w:hint="eastAsia"/>
                <w:color w:val="0D0D0D" w:themeColor="text1" w:themeTint="F2"/>
                <w:sz w:val="20"/>
                <w:szCs w:val="20"/>
              </w:rPr>
              <w:t>月</w:t>
            </w:r>
            <w:r w:rsidRPr="00D379C4">
              <w:rPr>
                <w:rFonts w:ascii="標楷體" w:eastAsia="標楷體" w:hAnsi="標楷體"/>
                <w:color w:val="0D0D0D" w:themeColor="text1" w:themeTint="F2"/>
                <w:sz w:val="20"/>
                <w:szCs w:val="20"/>
              </w:rPr>
              <w:t>24</w:t>
            </w:r>
            <w:r w:rsidRPr="00D379C4">
              <w:rPr>
                <w:rFonts w:ascii="標楷體" w:eastAsia="標楷體" w:hAnsi="標楷體" w:hint="eastAsia"/>
                <w:color w:val="0D0D0D" w:themeColor="text1" w:themeTint="F2"/>
                <w:sz w:val="20"/>
                <w:szCs w:val="20"/>
              </w:rPr>
              <w:t>日至</w:t>
            </w:r>
            <w:r w:rsidRPr="00D379C4">
              <w:rPr>
                <w:rFonts w:ascii="標楷體" w:eastAsia="標楷體" w:hAnsi="標楷體"/>
                <w:color w:val="0D0D0D" w:themeColor="text1" w:themeTint="F2"/>
                <w:sz w:val="20"/>
                <w:szCs w:val="20"/>
              </w:rPr>
              <w:t>8</w:t>
            </w:r>
            <w:r w:rsidRPr="00D379C4">
              <w:rPr>
                <w:rFonts w:ascii="標楷體" w:eastAsia="標楷體" w:hAnsi="標楷體" w:hint="eastAsia"/>
                <w:color w:val="0D0D0D" w:themeColor="text1" w:themeTint="F2"/>
                <w:sz w:val="20"/>
                <w:szCs w:val="20"/>
              </w:rPr>
              <w:t>月</w:t>
            </w:r>
            <w:r w:rsidRPr="00D379C4">
              <w:rPr>
                <w:rFonts w:ascii="標楷體" w:eastAsia="標楷體" w:hAnsi="標楷體"/>
                <w:color w:val="0D0D0D" w:themeColor="text1" w:themeTint="F2"/>
                <w:sz w:val="20"/>
                <w:szCs w:val="20"/>
              </w:rPr>
              <w:t>11</w:t>
            </w:r>
            <w:r w:rsidRPr="00D379C4">
              <w:rPr>
                <w:rFonts w:ascii="標楷體" w:eastAsia="標楷體" w:hAnsi="標楷體" w:hint="eastAsia"/>
                <w:color w:val="0D0D0D" w:themeColor="text1" w:themeTint="F2"/>
                <w:sz w:val="20"/>
                <w:szCs w:val="20"/>
              </w:rPr>
              <w:t>日辦理；國立臺灣師範大學保有調整實際出發日期之權利。</w:t>
            </w:r>
          </w:p>
          <w:p w:rsidR="0001502D"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hint="eastAsia"/>
                <w:color w:val="0D0D0D" w:themeColor="text1" w:themeTint="F2"/>
              </w:rPr>
              <w:t>倘</w:t>
            </w:r>
            <w:r w:rsidR="00061B24" w:rsidRPr="00D379C4">
              <w:rPr>
                <w:rFonts w:ascii="標楷體" w:eastAsia="標楷體" w:hAnsi="標楷體" w:hint="eastAsia"/>
                <w:color w:val="0D0D0D" w:themeColor="text1" w:themeTint="F2"/>
              </w:rPr>
              <w:t>報名梯次已額滿，</w:t>
            </w:r>
            <w:r w:rsidRPr="00D379C4">
              <w:rPr>
                <w:rFonts w:ascii="標楷體" w:eastAsia="標楷體" w:hAnsi="標楷體" w:hint="eastAsia"/>
                <w:color w:val="0D0D0D" w:themeColor="text1" w:themeTint="F2"/>
              </w:rPr>
              <w:t>是否</w:t>
            </w:r>
            <w:r w:rsidR="0085679B" w:rsidRPr="00D379C4">
              <w:rPr>
                <w:rFonts w:ascii="標楷體" w:eastAsia="標楷體" w:hAnsi="標楷體" w:hint="eastAsia"/>
                <w:color w:val="0D0D0D" w:themeColor="text1" w:themeTint="F2"/>
              </w:rPr>
              <w:t>同</w:t>
            </w:r>
            <w:r w:rsidRPr="00D379C4">
              <w:rPr>
                <w:rFonts w:ascii="標楷體" w:eastAsia="標楷體" w:hAnsi="標楷體" w:hint="eastAsia"/>
                <w:color w:val="0D0D0D" w:themeColor="text1" w:themeTint="F2"/>
              </w:rPr>
              <w:t>意</w:t>
            </w:r>
            <w:r w:rsidR="00061B24" w:rsidRPr="00D379C4">
              <w:rPr>
                <w:rFonts w:ascii="標楷體" w:eastAsia="標楷體" w:hAnsi="標楷體" w:hint="eastAsia"/>
                <w:color w:val="0D0D0D" w:themeColor="text1" w:themeTint="F2"/>
              </w:rPr>
              <w:t>參加另一梯次</w:t>
            </w:r>
            <w:r w:rsidRPr="00D379C4">
              <w:rPr>
                <w:rFonts w:ascii="標楷體" w:eastAsia="標楷體" w:hAnsi="標楷體" w:hint="eastAsia"/>
                <w:color w:val="0D0D0D" w:themeColor="text1" w:themeTint="F2"/>
              </w:rPr>
              <w:t>（請務必勾選其中一個選項）</w:t>
            </w:r>
          </w:p>
          <w:p w:rsidR="0001502D"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85679B" w:rsidRPr="00D379C4">
              <w:rPr>
                <w:rFonts w:ascii="標楷體" w:eastAsia="標楷體" w:hAnsi="標楷體" w:hint="eastAsia"/>
                <w:color w:val="0D0D0D" w:themeColor="text1" w:themeTint="F2"/>
              </w:rPr>
              <w:t>同</w:t>
            </w:r>
            <w:r w:rsidRPr="00D379C4">
              <w:rPr>
                <w:rFonts w:ascii="標楷體" w:eastAsia="標楷體" w:hAnsi="標楷體" w:hint="eastAsia"/>
                <w:color w:val="0D0D0D" w:themeColor="text1" w:themeTint="F2"/>
              </w:rPr>
              <w:t>意</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□不</w:t>
            </w:r>
            <w:r w:rsidR="0085679B" w:rsidRPr="00D379C4">
              <w:rPr>
                <w:rFonts w:ascii="標楷體" w:eastAsia="標楷體" w:hAnsi="標楷體" w:hint="eastAsia"/>
                <w:color w:val="0D0D0D" w:themeColor="text1" w:themeTint="F2"/>
              </w:rPr>
              <w:t>同</w:t>
            </w:r>
            <w:r w:rsidRPr="00D379C4">
              <w:rPr>
                <w:rFonts w:ascii="標楷體" w:eastAsia="標楷體" w:hAnsi="標楷體" w:hint="eastAsia"/>
                <w:color w:val="0D0D0D" w:themeColor="text1" w:themeTint="F2"/>
              </w:rPr>
              <w:t>意</w:t>
            </w:r>
          </w:p>
        </w:tc>
      </w:tr>
      <w:tr w:rsidR="00D379C4" w:rsidRPr="00D379C4">
        <w:trPr>
          <w:trHeight w:val="421"/>
        </w:trPr>
        <w:tc>
          <w:tcPr>
            <w:tcW w:w="17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我未曾參與過教育部補助前往海外進修之計畫。</w:t>
            </w:r>
          </w:p>
          <w:p w:rsidR="0001502D" w:rsidRPr="00D379C4" w:rsidRDefault="00D24272" w:rsidP="00DD76C8">
            <w:pPr>
              <w:ind w:left="240" w:hangingChars="100" w:hanging="240"/>
              <w:jc w:val="both"/>
              <w:rPr>
                <w:rFonts w:ascii="標楷體" w:eastAsia="標楷體" w:hAnsi="標楷體"/>
                <w:color w:val="0D0D0D" w:themeColor="text1" w:themeTint="F2"/>
              </w:rPr>
            </w:pP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我曾參與過教育部補助前往海外進修之計畫</w:t>
            </w:r>
            <w:r w:rsidRPr="00D379C4">
              <w:rPr>
                <w:rFonts w:ascii="標楷體" w:eastAsia="標楷體" w:hAnsi="標楷體"/>
                <w:color w:val="0D0D0D" w:themeColor="text1" w:themeTint="F2"/>
              </w:rPr>
              <w:t>(</w:t>
            </w:r>
            <w:r w:rsidR="00061B24" w:rsidRPr="00D379C4">
              <w:rPr>
                <w:rFonts w:ascii="標楷體" w:eastAsia="標楷體" w:hAnsi="標楷體" w:hint="eastAsia"/>
                <w:color w:val="0D0D0D" w:themeColor="text1" w:themeTint="F2"/>
              </w:rPr>
              <w:t>請於下方條列說明</w:t>
            </w:r>
            <w:r w:rsidRPr="00D379C4">
              <w:rPr>
                <w:rFonts w:ascii="標楷體" w:eastAsia="標楷體" w:hAnsi="標楷體" w:hint="eastAsia"/>
                <w:color w:val="0D0D0D" w:themeColor="text1" w:themeTint="F2"/>
              </w:rPr>
              <w:t>進修時間</w:t>
            </w:r>
            <w:r w:rsidR="00061B24" w:rsidRPr="00D379C4">
              <w:rPr>
                <w:rFonts w:ascii="標楷體" w:eastAsia="標楷體" w:hAnsi="標楷體" w:hint="eastAsia"/>
                <w:color w:val="0D0D0D" w:themeColor="text1" w:themeTint="F2"/>
              </w:rPr>
              <w:t>、進修地點及學校名稱）</w:t>
            </w:r>
          </w:p>
          <w:p w:rsidR="00D24272" w:rsidRPr="00D379C4" w:rsidRDefault="00D24272" w:rsidP="00DD76C8">
            <w:pPr>
              <w:ind w:left="240" w:hangingChars="100" w:hanging="240"/>
              <w:jc w:val="both"/>
              <w:rPr>
                <w:rFonts w:ascii="標楷體" w:eastAsia="標楷體" w:hAnsi="標楷體"/>
                <w:color w:val="0D0D0D" w:themeColor="text1" w:themeTint="F2"/>
              </w:rPr>
            </w:pPr>
            <w:r w:rsidRPr="00D379C4">
              <w:rPr>
                <w:rFonts w:ascii="標楷體" w:eastAsia="標楷體" w:hAnsi="標楷體"/>
                <w:color w:val="0D0D0D" w:themeColor="text1" w:themeTint="F2"/>
              </w:rPr>
              <w:t xml:space="preserve">  1.</w:t>
            </w:r>
            <w:r w:rsidRPr="00D379C4">
              <w:rPr>
                <w:rFonts w:ascii="標楷體" w:eastAsia="標楷體" w:hAnsi="標楷體" w:hint="eastAsia"/>
                <w:color w:val="0D0D0D" w:themeColor="text1" w:themeTint="F2"/>
              </w:rPr>
              <w:t>進修時間：</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年</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月</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日至</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月</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日</w:t>
            </w:r>
          </w:p>
          <w:p w:rsidR="00D24272" w:rsidRPr="00D379C4" w:rsidRDefault="00D24272" w:rsidP="00DD76C8">
            <w:pPr>
              <w:ind w:left="240" w:hangingChars="100" w:hanging="240"/>
              <w:jc w:val="both"/>
              <w:rPr>
                <w:rFonts w:ascii="標楷體" w:eastAsia="標楷體" w:hAnsi="標楷體"/>
                <w:color w:val="0D0D0D" w:themeColor="text1" w:themeTint="F2"/>
              </w:rPr>
            </w:pPr>
            <w:r w:rsidRPr="00D379C4">
              <w:rPr>
                <w:rFonts w:ascii="標楷體" w:eastAsia="標楷體" w:hAnsi="標楷體"/>
                <w:color w:val="0D0D0D" w:themeColor="text1" w:themeTint="F2"/>
              </w:rPr>
              <w:t xml:space="preserve">  2.</w:t>
            </w:r>
            <w:r w:rsidRPr="00D379C4">
              <w:rPr>
                <w:rFonts w:ascii="標楷體" w:eastAsia="標楷體" w:hAnsi="標楷體" w:hint="eastAsia"/>
                <w:color w:val="0D0D0D" w:themeColor="text1" w:themeTint="F2"/>
              </w:rPr>
              <w:t>進修地點：</w:t>
            </w:r>
          </w:p>
          <w:p w:rsidR="0001502D" w:rsidRPr="00D379C4" w:rsidRDefault="00D24272" w:rsidP="00DD76C8">
            <w:pPr>
              <w:jc w:val="both"/>
              <w:rPr>
                <w:rFonts w:ascii="標楷體" w:eastAsia="標楷體" w:hAnsi="標楷體"/>
                <w:color w:val="0D0D0D" w:themeColor="text1" w:themeTint="F2"/>
              </w:rPr>
            </w:pPr>
            <w:r w:rsidRPr="00D379C4">
              <w:rPr>
                <w:rFonts w:ascii="標楷體" w:eastAsia="標楷體" w:hAnsi="標楷體"/>
                <w:color w:val="0D0D0D" w:themeColor="text1" w:themeTint="F2"/>
              </w:rPr>
              <w:t xml:space="preserve">  3.</w:t>
            </w:r>
            <w:r w:rsidRPr="00D379C4">
              <w:rPr>
                <w:rFonts w:ascii="標楷體" w:eastAsia="標楷體" w:hAnsi="標楷體" w:hint="eastAsia"/>
                <w:color w:val="0D0D0D" w:themeColor="text1" w:themeTint="F2"/>
              </w:rPr>
              <w:t>進修學校：</w:t>
            </w:r>
          </w:p>
        </w:tc>
      </w:tr>
      <w:tr w:rsidR="00D379C4" w:rsidRPr="00D379C4">
        <w:trPr>
          <w:trHeight w:val="323"/>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聯絡電話</w:t>
            </w:r>
          </w:p>
        </w:tc>
        <w:tc>
          <w:tcPr>
            <w:tcW w:w="312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（公）：</w:t>
            </w:r>
          </w:p>
        </w:tc>
        <w:tc>
          <w:tcPr>
            <w:tcW w:w="479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（手機）：</w:t>
            </w:r>
          </w:p>
        </w:tc>
      </w:tr>
      <w:tr w:rsidR="00D379C4" w:rsidRPr="00D379C4">
        <w:trPr>
          <w:trHeight w:val="333"/>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電子信箱</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1502D">
            <w:pPr>
              <w:rPr>
                <w:rFonts w:eastAsia="標楷體"/>
                <w:color w:val="0D0D0D" w:themeColor="text1" w:themeTint="F2"/>
              </w:rPr>
            </w:pPr>
          </w:p>
        </w:tc>
      </w:tr>
      <w:tr w:rsidR="00D379C4" w:rsidRPr="00D379C4">
        <w:trPr>
          <w:trHeight w:val="785"/>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通</w:t>
            </w:r>
            <w:r w:rsidRPr="00D379C4">
              <w:rPr>
                <w:rFonts w:eastAsia="標楷體"/>
                <w:color w:val="0D0D0D" w:themeColor="text1" w:themeTint="F2"/>
              </w:rPr>
              <w:t xml:space="preserve">  </w:t>
            </w:r>
            <w:r w:rsidRPr="00D379C4">
              <w:rPr>
                <w:rFonts w:eastAsia="標楷體" w:hint="eastAsia"/>
                <w:color w:val="0D0D0D" w:themeColor="text1" w:themeTint="F2"/>
              </w:rPr>
              <w:t>訊</w:t>
            </w:r>
            <w:r w:rsidRPr="00D379C4">
              <w:rPr>
                <w:rFonts w:eastAsia="標楷體"/>
                <w:color w:val="0D0D0D" w:themeColor="text1" w:themeTint="F2"/>
              </w:rPr>
              <w:t xml:space="preserve">  </w:t>
            </w:r>
            <w:r w:rsidRPr="00D379C4">
              <w:rPr>
                <w:rFonts w:eastAsia="標楷體" w:hint="eastAsia"/>
                <w:color w:val="0D0D0D" w:themeColor="text1" w:themeTint="F2"/>
              </w:rPr>
              <w:t>處</w:t>
            </w:r>
          </w:p>
          <w:p w:rsidR="0001502D" w:rsidRPr="00D379C4" w:rsidRDefault="00061B24">
            <w:pPr>
              <w:rPr>
                <w:rFonts w:eastAsia="標楷體"/>
                <w:color w:val="0D0D0D" w:themeColor="text1" w:themeTint="F2"/>
              </w:rPr>
            </w:pPr>
            <w:r w:rsidRPr="00D379C4">
              <w:rPr>
                <w:rFonts w:eastAsia="標楷體"/>
                <w:color w:val="0D0D0D" w:themeColor="text1" w:themeTint="F2"/>
              </w:rPr>
              <w:t>(</w:t>
            </w:r>
            <w:r w:rsidRPr="00D379C4">
              <w:rPr>
                <w:rFonts w:eastAsia="標楷體" w:hint="eastAsia"/>
                <w:color w:val="0D0D0D" w:themeColor="text1" w:themeTint="F2"/>
              </w:rPr>
              <w:t>同收件地址</w:t>
            </w:r>
            <w:r w:rsidRPr="00D379C4">
              <w:rPr>
                <w:rFonts w:eastAsia="標楷體"/>
                <w:color w:val="0D0D0D" w:themeColor="text1" w:themeTint="F2"/>
              </w:rPr>
              <w:t>)</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ind w:left="977" w:hanging="977"/>
              <w:rPr>
                <w:rFonts w:ascii="標楷體" w:eastAsia="標楷體" w:hAnsi="標楷體"/>
                <w:color w:val="0D0D0D" w:themeColor="text1" w:themeTint="F2"/>
              </w:rPr>
            </w:pPr>
            <w:r w:rsidRPr="00D379C4">
              <w:rPr>
                <w:rFonts w:ascii="標楷體" w:eastAsia="標楷體" w:hAnsi="標楷體"/>
                <w:color w:val="0D0D0D" w:themeColor="text1" w:themeTint="F2"/>
              </w:rPr>
              <w:t></w:t>
            </w:r>
            <w:r w:rsidRPr="00D379C4">
              <w:rPr>
                <w:rFonts w:ascii="標楷體" w:eastAsia="標楷體" w:hAnsi="標楷體"/>
                <w:color w:val="0D0D0D" w:themeColor="text1" w:themeTint="F2"/>
              </w:rPr>
              <w:t></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縣</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市</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鄉區鎮</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市</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村</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里</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鄰</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路</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街</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段</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巷</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弄</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號</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之</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樓</w:t>
            </w:r>
          </w:p>
        </w:tc>
      </w:tr>
      <w:tr w:rsidR="00D379C4" w:rsidRPr="00D379C4">
        <w:trPr>
          <w:trHeight w:val="785"/>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戶</w:t>
            </w:r>
            <w:r w:rsidRPr="00D379C4">
              <w:rPr>
                <w:rFonts w:eastAsia="標楷體"/>
                <w:color w:val="0D0D0D" w:themeColor="text1" w:themeTint="F2"/>
              </w:rPr>
              <w:t xml:space="preserve"> </w:t>
            </w:r>
            <w:r w:rsidRPr="00D379C4">
              <w:rPr>
                <w:rFonts w:eastAsia="標楷體" w:hint="eastAsia"/>
                <w:color w:val="0D0D0D" w:themeColor="text1" w:themeTint="F2"/>
              </w:rPr>
              <w:t>籍</w:t>
            </w:r>
            <w:r w:rsidRPr="00D379C4">
              <w:rPr>
                <w:rFonts w:eastAsia="標楷體"/>
                <w:color w:val="0D0D0D" w:themeColor="text1" w:themeTint="F2"/>
              </w:rPr>
              <w:t xml:space="preserve"> </w:t>
            </w:r>
            <w:r w:rsidRPr="00D379C4">
              <w:rPr>
                <w:rFonts w:eastAsia="標楷體" w:hint="eastAsia"/>
                <w:color w:val="0D0D0D" w:themeColor="text1" w:themeTint="F2"/>
              </w:rPr>
              <w:t>地</w:t>
            </w:r>
            <w:r w:rsidRPr="00D379C4">
              <w:rPr>
                <w:rFonts w:eastAsia="標楷體"/>
                <w:color w:val="0D0D0D" w:themeColor="text1" w:themeTint="F2"/>
              </w:rPr>
              <w:t xml:space="preserve"> </w:t>
            </w:r>
            <w:r w:rsidRPr="00D379C4">
              <w:rPr>
                <w:rFonts w:eastAsia="標楷體" w:hint="eastAsia"/>
                <w:color w:val="0D0D0D" w:themeColor="text1" w:themeTint="F2"/>
              </w:rPr>
              <w:t>址</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ind w:left="977" w:hanging="977"/>
              <w:rPr>
                <w:rFonts w:ascii="標楷體" w:eastAsia="標楷體" w:hAnsi="標楷體"/>
                <w:color w:val="0D0D0D" w:themeColor="text1" w:themeTint="F2"/>
              </w:rPr>
            </w:pPr>
            <w:r w:rsidRPr="00D379C4">
              <w:rPr>
                <w:rFonts w:ascii="標楷體" w:eastAsia="標楷體" w:hAnsi="標楷體"/>
                <w:color w:val="0D0D0D" w:themeColor="text1" w:themeTint="F2"/>
              </w:rPr>
              <w:t></w:t>
            </w:r>
            <w:r w:rsidRPr="00D379C4">
              <w:rPr>
                <w:rFonts w:ascii="標楷體" w:eastAsia="標楷體" w:hAnsi="標楷體"/>
                <w:color w:val="0D0D0D" w:themeColor="text1" w:themeTint="F2"/>
              </w:rPr>
              <w:t></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縣</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市</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鄉區鎮</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市</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村</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里</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鄰</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路</w:t>
            </w:r>
            <w:r w:rsidRPr="00D379C4">
              <w:rPr>
                <w:rFonts w:ascii="標楷體" w:eastAsia="標楷體" w:hAnsi="標楷體"/>
                <w:color w:val="0D0D0D" w:themeColor="text1" w:themeTint="F2"/>
              </w:rPr>
              <w:t>(</w:t>
            </w:r>
            <w:r w:rsidRPr="00D379C4">
              <w:rPr>
                <w:rFonts w:ascii="標楷體" w:eastAsia="標楷體" w:hAnsi="標楷體" w:hint="eastAsia"/>
                <w:color w:val="0D0D0D" w:themeColor="text1" w:themeTint="F2"/>
              </w:rPr>
              <w:t>街</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段</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巷</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弄</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號</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之</w:t>
            </w:r>
            <w:r w:rsidRPr="00D379C4">
              <w:rPr>
                <w:rFonts w:ascii="標楷體" w:eastAsia="標楷體" w:hAnsi="標楷體"/>
                <w:color w:val="0D0D0D" w:themeColor="text1" w:themeTint="F2"/>
              </w:rPr>
              <w:t xml:space="preserve">     </w:t>
            </w:r>
            <w:r w:rsidRPr="00D379C4">
              <w:rPr>
                <w:rFonts w:ascii="標楷體" w:eastAsia="標楷體" w:hAnsi="標楷體" w:hint="eastAsia"/>
                <w:color w:val="0D0D0D" w:themeColor="text1" w:themeTint="F2"/>
              </w:rPr>
              <w:t>樓</w:t>
            </w:r>
          </w:p>
        </w:tc>
      </w:tr>
      <w:tr w:rsidR="00D379C4" w:rsidRPr="00D379C4">
        <w:trPr>
          <w:trHeight w:val="1136"/>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學</w:t>
            </w:r>
            <w:r w:rsidRPr="00D379C4">
              <w:rPr>
                <w:rFonts w:eastAsia="標楷體"/>
                <w:color w:val="0D0D0D" w:themeColor="text1" w:themeTint="F2"/>
              </w:rPr>
              <w:t xml:space="preserve">      </w:t>
            </w:r>
            <w:r w:rsidRPr="00D379C4">
              <w:rPr>
                <w:rFonts w:eastAsia="標楷體" w:hint="eastAsia"/>
                <w:color w:val="0D0D0D" w:themeColor="text1" w:themeTint="F2"/>
              </w:rPr>
              <w:t>歷</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ascii="標楷體" w:eastAsia="標楷體" w:hAnsi="標楷體"/>
                <w:color w:val="0D0D0D" w:themeColor="text1" w:themeTint="F2"/>
                <w:kern w:val="0"/>
              </w:rPr>
            </w:pPr>
            <w:r w:rsidRPr="00D379C4">
              <w:rPr>
                <w:rFonts w:ascii="標楷體" w:eastAsia="標楷體" w:hAnsi="標楷體"/>
                <w:color w:val="0D0D0D" w:themeColor="text1" w:themeTint="F2"/>
                <w:kern w:val="0"/>
              </w:rPr>
              <w:t>○○</w:t>
            </w:r>
            <w:r w:rsidRPr="00D379C4">
              <w:rPr>
                <w:rFonts w:ascii="標楷體" w:eastAsia="標楷體" w:hAnsi="標楷體" w:hint="eastAsia"/>
                <w:color w:val="0D0D0D" w:themeColor="text1" w:themeTint="F2"/>
                <w:kern w:val="0"/>
              </w:rPr>
              <w:t>大學</w:t>
            </w:r>
            <w:r w:rsidRPr="00D379C4">
              <w:rPr>
                <w:rFonts w:ascii="標楷體" w:eastAsia="標楷體" w:hAnsi="標楷體"/>
                <w:color w:val="0D0D0D" w:themeColor="text1" w:themeTint="F2"/>
                <w:kern w:val="0"/>
              </w:rPr>
              <w:t>○○</w:t>
            </w:r>
            <w:r w:rsidRPr="00D379C4">
              <w:rPr>
                <w:rFonts w:ascii="標楷體" w:eastAsia="標楷體" w:hAnsi="標楷體" w:hint="eastAsia"/>
                <w:color w:val="0D0D0D" w:themeColor="text1" w:themeTint="F2"/>
                <w:kern w:val="0"/>
              </w:rPr>
              <w:t>系、</w:t>
            </w:r>
            <w:r w:rsidRPr="00D379C4">
              <w:rPr>
                <w:rFonts w:ascii="標楷體" w:eastAsia="標楷體" w:hAnsi="標楷體"/>
                <w:color w:val="0D0D0D" w:themeColor="text1" w:themeTint="F2"/>
                <w:kern w:val="0"/>
              </w:rPr>
              <w:t>○○</w:t>
            </w:r>
            <w:r w:rsidRPr="00D379C4">
              <w:rPr>
                <w:rFonts w:ascii="標楷體" w:eastAsia="標楷體" w:hAnsi="標楷體" w:hint="eastAsia"/>
                <w:color w:val="0D0D0D" w:themeColor="text1" w:themeTint="F2"/>
                <w:kern w:val="0"/>
              </w:rPr>
              <w:t>大學</w:t>
            </w:r>
            <w:r w:rsidRPr="00D379C4">
              <w:rPr>
                <w:rFonts w:ascii="標楷體" w:eastAsia="標楷體" w:hAnsi="標楷體"/>
                <w:color w:val="0D0D0D" w:themeColor="text1" w:themeTint="F2"/>
                <w:kern w:val="0"/>
              </w:rPr>
              <w:t>○○</w:t>
            </w:r>
            <w:r w:rsidRPr="00D379C4">
              <w:rPr>
                <w:rFonts w:ascii="標楷體" w:eastAsia="標楷體" w:hAnsi="標楷體" w:hint="eastAsia"/>
                <w:color w:val="0D0D0D" w:themeColor="text1" w:themeTint="F2"/>
                <w:kern w:val="0"/>
              </w:rPr>
              <w:t>研究所</w:t>
            </w:r>
          </w:p>
          <w:p w:rsidR="0001502D" w:rsidRPr="00D379C4" w:rsidRDefault="0001502D">
            <w:pPr>
              <w:rPr>
                <w:rFonts w:ascii="標楷體" w:eastAsia="標楷體" w:hAnsi="標楷體"/>
                <w:color w:val="0D0D0D" w:themeColor="text1" w:themeTint="F2"/>
              </w:rPr>
            </w:pPr>
          </w:p>
        </w:tc>
      </w:tr>
      <w:tr w:rsidR="00D379C4" w:rsidRPr="00D379C4">
        <w:trPr>
          <w:trHeight w:val="447"/>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經</w:t>
            </w:r>
            <w:r w:rsidRPr="00D379C4">
              <w:rPr>
                <w:rFonts w:eastAsia="標楷體"/>
                <w:color w:val="0D0D0D" w:themeColor="text1" w:themeTint="F2"/>
              </w:rPr>
              <w:t xml:space="preserve">      </w:t>
            </w:r>
            <w:r w:rsidRPr="00D379C4">
              <w:rPr>
                <w:rFonts w:eastAsia="標楷體" w:hint="eastAsia"/>
                <w:color w:val="0D0D0D" w:themeColor="text1" w:themeTint="F2"/>
              </w:rPr>
              <w:t>歷</w:t>
            </w:r>
          </w:p>
        </w:tc>
        <w:tc>
          <w:tcPr>
            <w:tcW w:w="7911" w:type="dxa"/>
            <w:gridSpan w:val="7"/>
            <w:tcBorders>
              <w:left w:val="single" w:sz="4" w:space="0" w:color="000000"/>
              <w:right w:val="single" w:sz="4" w:space="0" w:color="000000"/>
            </w:tcBorders>
            <w:tcMar>
              <w:top w:w="0" w:type="dxa"/>
              <w:left w:w="108" w:type="dxa"/>
              <w:bottom w:w="0" w:type="dxa"/>
              <w:right w:w="108" w:type="dxa"/>
            </w:tcMar>
            <w:vAlign w:val="center"/>
          </w:tcPr>
          <w:p w:rsidR="0001502D" w:rsidRPr="00D379C4" w:rsidRDefault="00061B24">
            <w:pPr>
              <w:jc w:val="both"/>
              <w:rPr>
                <w:rFonts w:eastAsia="標楷體"/>
                <w:color w:val="0D0D0D" w:themeColor="text1" w:themeTint="F2"/>
              </w:rPr>
            </w:pPr>
            <w:r w:rsidRPr="00D379C4">
              <w:rPr>
                <w:rFonts w:eastAsia="標楷體" w:hint="eastAsia"/>
                <w:color w:val="0D0D0D" w:themeColor="text1" w:themeTint="F2"/>
              </w:rPr>
              <w:t>（請列舉英語文教學經歷）</w:t>
            </w:r>
            <w:r w:rsidRPr="00D379C4">
              <w:rPr>
                <w:rFonts w:eastAsia="標楷體"/>
                <w:color w:val="0D0D0D" w:themeColor="text1" w:themeTint="F2"/>
              </w:rPr>
              <w:br/>
            </w:r>
          </w:p>
          <w:p w:rsidR="0001502D" w:rsidRPr="00D379C4" w:rsidRDefault="0001502D">
            <w:pPr>
              <w:jc w:val="both"/>
              <w:rPr>
                <w:rFonts w:eastAsia="標楷體"/>
                <w:color w:val="0D0D0D" w:themeColor="text1" w:themeTint="F2"/>
              </w:rPr>
            </w:pPr>
          </w:p>
          <w:p w:rsidR="00036CD5" w:rsidRPr="00D379C4" w:rsidRDefault="00036CD5">
            <w:pPr>
              <w:jc w:val="both"/>
              <w:rPr>
                <w:rFonts w:eastAsia="標楷體"/>
                <w:color w:val="0D0D0D" w:themeColor="text1" w:themeTint="F2"/>
              </w:rPr>
            </w:pPr>
          </w:p>
          <w:p w:rsidR="00036CD5" w:rsidRPr="00D379C4" w:rsidRDefault="00036CD5">
            <w:pPr>
              <w:jc w:val="both"/>
              <w:rPr>
                <w:rFonts w:eastAsia="標楷體"/>
                <w:color w:val="0D0D0D" w:themeColor="text1" w:themeTint="F2"/>
              </w:rPr>
            </w:pPr>
          </w:p>
          <w:p w:rsidR="00036CD5" w:rsidRPr="00D379C4" w:rsidRDefault="00036CD5">
            <w:pPr>
              <w:jc w:val="both"/>
              <w:rPr>
                <w:rFonts w:eastAsia="標楷體"/>
                <w:color w:val="0D0D0D" w:themeColor="text1" w:themeTint="F2"/>
              </w:rPr>
            </w:pPr>
          </w:p>
          <w:p w:rsidR="00036CD5" w:rsidRPr="00D379C4" w:rsidRDefault="00036CD5">
            <w:pPr>
              <w:jc w:val="both"/>
              <w:rPr>
                <w:rFonts w:eastAsia="標楷體"/>
                <w:color w:val="0D0D0D" w:themeColor="text1" w:themeTint="F2"/>
              </w:rPr>
            </w:pPr>
          </w:p>
          <w:p w:rsidR="006B2E62" w:rsidRPr="00D379C4" w:rsidRDefault="006B2E62">
            <w:pPr>
              <w:jc w:val="both"/>
              <w:rPr>
                <w:rFonts w:eastAsia="標楷體"/>
                <w:color w:val="0D0D0D" w:themeColor="text1" w:themeTint="F2"/>
              </w:rPr>
            </w:pPr>
          </w:p>
        </w:tc>
      </w:tr>
      <w:tr w:rsidR="00D379C4" w:rsidRPr="00D379C4">
        <w:trPr>
          <w:trHeight w:val="1643"/>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55A3" w:rsidRPr="00D379C4" w:rsidRDefault="00061B24" w:rsidP="007F55A3">
            <w:pPr>
              <w:jc w:val="both"/>
              <w:rPr>
                <w:rFonts w:eastAsia="標楷體"/>
                <w:bCs/>
                <w:color w:val="0D0D0D" w:themeColor="text1" w:themeTint="F2"/>
                <w:kern w:val="0"/>
              </w:rPr>
            </w:pPr>
            <w:r w:rsidRPr="00D379C4">
              <w:rPr>
                <w:rFonts w:eastAsia="標楷體" w:hint="eastAsia"/>
                <w:bCs/>
                <w:color w:val="0D0D0D" w:themeColor="text1" w:themeTint="F2"/>
                <w:kern w:val="0"/>
              </w:rPr>
              <w:lastRenderedPageBreak/>
              <w:t>相關證書或</w:t>
            </w:r>
          </w:p>
          <w:p w:rsidR="0001502D" w:rsidRPr="00D379C4" w:rsidRDefault="00061B24" w:rsidP="007F55A3">
            <w:pPr>
              <w:jc w:val="both"/>
              <w:rPr>
                <w:rFonts w:eastAsia="標楷體"/>
                <w:bCs/>
                <w:color w:val="0D0D0D" w:themeColor="text1" w:themeTint="F2"/>
                <w:kern w:val="0"/>
              </w:rPr>
            </w:pPr>
            <w:r w:rsidRPr="00D379C4">
              <w:rPr>
                <w:rFonts w:eastAsia="標楷體" w:hint="eastAsia"/>
                <w:bCs/>
                <w:color w:val="0D0D0D" w:themeColor="text1" w:themeTint="F2"/>
                <w:kern w:val="0"/>
              </w:rPr>
              <w:t>證明文件</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jc w:val="both"/>
              <w:rPr>
                <w:rFonts w:eastAsia="標楷體"/>
                <w:color w:val="0D0D0D" w:themeColor="text1" w:themeTint="F2"/>
              </w:rPr>
            </w:pPr>
            <w:r w:rsidRPr="00D379C4">
              <w:rPr>
                <w:rFonts w:eastAsia="標楷體" w:hint="eastAsia"/>
                <w:color w:val="0D0D0D" w:themeColor="text1" w:themeTint="F2"/>
              </w:rPr>
              <w:t>（請列舉英語文語言能力證明或曾參與之</w:t>
            </w:r>
            <w:r w:rsidRPr="00D379C4">
              <w:rPr>
                <w:rFonts w:eastAsia="標楷體" w:hint="eastAsia"/>
                <w:bCs/>
                <w:color w:val="0D0D0D" w:themeColor="text1" w:themeTint="F2"/>
              </w:rPr>
              <w:t>教師英語教學研習，並</w:t>
            </w:r>
            <w:r w:rsidRPr="00D379C4">
              <w:rPr>
                <w:rFonts w:eastAsia="標楷體" w:hint="eastAsia"/>
                <w:color w:val="0D0D0D" w:themeColor="text1" w:themeTint="F2"/>
                <w:kern w:val="0"/>
              </w:rPr>
              <w:t>檢附考試檢定及格證書或研習</w:t>
            </w:r>
            <w:r w:rsidRPr="00D379C4">
              <w:rPr>
                <w:rFonts w:eastAsia="標楷體" w:hint="eastAsia"/>
                <w:bCs/>
                <w:color w:val="0D0D0D" w:themeColor="text1" w:themeTint="F2"/>
              </w:rPr>
              <w:t>結業證書</w:t>
            </w:r>
            <w:r w:rsidRPr="00D379C4">
              <w:rPr>
                <w:rFonts w:eastAsia="標楷體" w:hint="eastAsia"/>
                <w:color w:val="0D0D0D" w:themeColor="text1" w:themeTint="F2"/>
              </w:rPr>
              <w:t>）</w:t>
            </w: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tc>
      </w:tr>
      <w:tr w:rsidR="00D379C4" w:rsidRPr="00D379C4">
        <w:trPr>
          <w:trHeight w:val="1055"/>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F55A3">
            <w:pPr>
              <w:jc w:val="both"/>
              <w:rPr>
                <w:rFonts w:eastAsia="標楷體"/>
                <w:color w:val="0D0D0D" w:themeColor="text1" w:themeTint="F2"/>
              </w:rPr>
            </w:pPr>
            <w:bookmarkStart w:id="12" w:name="_Hlk126581162"/>
            <w:r w:rsidRPr="00D379C4">
              <w:rPr>
                <w:rFonts w:eastAsia="標楷體" w:hint="eastAsia"/>
                <w:color w:val="0D0D0D" w:themeColor="text1" w:themeTint="F2"/>
              </w:rPr>
              <w:t>英文自述</w:t>
            </w:r>
            <w:bookmarkEnd w:id="12"/>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pPr>
              <w:jc w:val="both"/>
              <w:rPr>
                <w:rFonts w:eastAsia="標楷體"/>
                <w:color w:val="0D0D0D" w:themeColor="text1" w:themeTint="F2"/>
              </w:rPr>
            </w:pPr>
            <w:bookmarkStart w:id="13" w:name="_Hlk126581173"/>
            <w:r w:rsidRPr="00D379C4">
              <w:rPr>
                <w:rFonts w:eastAsia="標楷體" w:hint="eastAsia"/>
                <w:color w:val="0D0D0D" w:themeColor="text1" w:themeTint="F2"/>
              </w:rPr>
              <w:t>（含專長、績優事蹟等），文限</w:t>
            </w:r>
            <w:r w:rsidRPr="00D379C4">
              <w:rPr>
                <w:rFonts w:eastAsia="標楷體"/>
                <w:color w:val="0D0D0D" w:themeColor="text1" w:themeTint="F2"/>
              </w:rPr>
              <w:t>350</w:t>
            </w:r>
            <w:r w:rsidRPr="00D379C4">
              <w:rPr>
                <w:rFonts w:eastAsia="標楷體" w:hint="eastAsia"/>
                <w:color w:val="0D0D0D" w:themeColor="text1" w:themeTint="F2"/>
              </w:rPr>
              <w:t>字。</w:t>
            </w:r>
          </w:p>
          <w:bookmarkEnd w:id="13"/>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tc>
      </w:tr>
      <w:tr w:rsidR="00D379C4" w:rsidRPr="00D379C4">
        <w:trPr>
          <w:trHeight w:val="3059"/>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7F55A3">
            <w:pPr>
              <w:jc w:val="both"/>
              <w:rPr>
                <w:rFonts w:eastAsia="標楷體"/>
                <w:color w:val="0D0D0D" w:themeColor="text1" w:themeTint="F2"/>
              </w:rPr>
            </w:pPr>
            <w:bookmarkStart w:id="14" w:name="_Hlk126581181"/>
            <w:r w:rsidRPr="00D379C4">
              <w:rPr>
                <w:rFonts w:eastAsia="標楷體" w:hint="eastAsia"/>
                <w:color w:val="0D0D0D" w:themeColor="text1" w:themeTint="F2"/>
              </w:rPr>
              <w:t>對培訓課程內容之期望及參與動機</w:t>
            </w:r>
          </w:p>
          <w:p w:rsidR="0001502D" w:rsidRPr="00D379C4" w:rsidRDefault="00061B24" w:rsidP="007F55A3">
            <w:pPr>
              <w:jc w:val="both"/>
              <w:rPr>
                <w:rFonts w:eastAsia="標楷體"/>
                <w:color w:val="0D0D0D" w:themeColor="text1" w:themeTint="F2"/>
              </w:rPr>
            </w:pPr>
            <w:r w:rsidRPr="00D379C4">
              <w:rPr>
                <w:rFonts w:eastAsia="標楷體" w:hint="eastAsia"/>
                <w:color w:val="0D0D0D" w:themeColor="text1" w:themeTint="F2"/>
                <w:sz w:val="20"/>
                <w:u w:val="single"/>
              </w:rPr>
              <w:t>（以英文撰寫</w:t>
            </w:r>
            <w:r w:rsidRPr="00D379C4">
              <w:rPr>
                <w:rFonts w:eastAsia="標楷體" w:hint="eastAsia"/>
                <w:color w:val="0D0D0D" w:themeColor="text1" w:themeTint="F2"/>
                <w:sz w:val="20"/>
              </w:rPr>
              <w:t>）</w:t>
            </w:r>
          </w:p>
          <w:p w:rsidR="0001502D" w:rsidRPr="00D379C4" w:rsidRDefault="00061B24" w:rsidP="007F55A3">
            <w:pPr>
              <w:jc w:val="both"/>
              <w:rPr>
                <w:rFonts w:eastAsia="標楷體"/>
                <w:color w:val="0D0D0D" w:themeColor="text1" w:themeTint="F2"/>
              </w:rPr>
            </w:pPr>
            <w:r w:rsidRPr="00D379C4">
              <w:rPr>
                <w:rFonts w:eastAsia="標楷體" w:hint="eastAsia"/>
                <w:color w:val="0D0D0D" w:themeColor="text1" w:themeTint="F2"/>
                <w:sz w:val="20"/>
                <w:u w:val="single"/>
              </w:rPr>
              <w:t>本資料擬將轉給承辦進修之海外學校參考</w:t>
            </w:r>
            <w:r w:rsidRPr="00D379C4">
              <w:rPr>
                <w:rFonts w:eastAsia="標楷體" w:hint="eastAsia"/>
                <w:color w:val="0D0D0D" w:themeColor="text1" w:themeTint="F2"/>
                <w:sz w:val="20"/>
              </w:rPr>
              <w:t>，請盡量具體陳述。</w:t>
            </w:r>
            <w:bookmarkEnd w:id="14"/>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pPr>
              <w:jc w:val="both"/>
              <w:rPr>
                <w:rFonts w:eastAsia="標楷體"/>
                <w:color w:val="0D0D0D" w:themeColor="text1" w:themeTint="F2"/>
              </w:rPr>
            </w:pPr>
            <w:bookmarkStart w:id="15" w:name="_Hlk126581211"/>
            <w:r w:rsidRPr="00D379C4">
              <w:rPr>
                <w:rFonts w:eastAsia="標楷體"/>
                <w:color w:val="0D0D0D" w:themeColor="text1" w:themeTint="F2"/>
              </w:rPr>
              <w:t>Please state your expectation of the program and reasons for applying.</w:t>
            </w:r>
          </w:p>
          <w:bookmarkEnd w:id="15"/>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tc>
      </w:tr>
      <w:tr w:rsidR="00D379C4" w:rsidRPr="00D379C4">
        <w:trPr>
          <w:trHeight w:val="1942"/>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jc w:val="both"/>
              <w:rPr>
                <w:rFonts w:eastAsia="標楷體"/>
                <w:color w:val="0D0D0D" w:themeColor="text1" w:themeTint="F2"/>
              </w:rPr>
            </w:pPr>
            <w:r w:rsidRPr="00D379C4">
              <w:rPr>
                <w:rFonts w:eastAsia="標楷體" w:hint="eastAsia"/>
                <w:color w:val="0D0D0D" w:themeColor="text1" w:themeTint="F2"/>
              </w:rPr>
              <w:t>目前教學遭遇最大的困難及參與培訓課程可以如何協助您解決這個困難</w:t>
            </w:r>
          </w:p>
          <w:p w:rsidR="0001502D" w:rsidRPr="00D379C4" w:rsidRDefault="00061B24">
            <w:pPr>
              <w:jc w:val="both"/>
              <w:rPr>
                <w:rFonts w:eastAsia="標楷體"/>
                <w:color w:val="0D0D0D" w:themeColor="text1" w:themeTint="F2"/>
              </w:rPr>
            </w:pPr>
            <w:r w:rsidRPr="00D379C4">
              <w:rPr>
                <w:rFonts w:eastAsia="標楷體" w:hint="eastAsia"/>
                <w:color w:val="0D0D0D" w:themeColor="text1" w:themeTint="F2"/>
                <w:sz w:val="20"/>
                <w:u w:val="single"/>
              </w:rPr>
              <w:t>（以英文撰寫</w:t>
            </w:r>
            <w:r w:rsidRPr="00D379C4">
              <w:rPr>
                <w:rFonts w:eastAsia="標楷體" w:hint="eastAsia"/>
                <w:color w:val="0D0D0D" w:themeColor="text1" w:themeTint="F2"/>
                <w:sz w:val="20"/>
              </w:rPr>
              <w:t>）</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pPr>
              <w:jc w:val="both"/>
              <w:rPr>
                <w:rFonts w:eastAsia="標楷體"/>
                <w:color w:val="0D0D0D" w:themeColor="text1" w:themeTint="F2"/>
              </w:rPr>
            </w:pPr>
            <w:bookmarkStart w:id="16" w:name="_Hlk126581240"/>
            <w:r w:rsidRPr="00D379C4">
              <w:rPr>
                <w:rFonts w:eastAsia="標楷體"/>
                <w:color w:val="0D0D0D" w:themeColor="text1" w:themeTint="F2"/>
              </w:rPr>
              <w:t xml:space="preserve">Please (1) state the biggest challenge you encountered in your teaching career and (2) explain how the summer program can help you handle this challenge. </w:t>
            </w:r>
          </w:p>
          <w:bookmarkEnd w:id="16"/>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tc>
      </w:tr>
      <w:tr w:rsidR="00D379C4" w:rsidRPr="00D379C4">
        <w:trPr>
          <w:trHeight w:val="1942"/>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rsidP="00CC38BC">
            <w:pPr>
              <w:jc w:val="both"/>
              <w:rPr>
                <w:rFonts w:eastAsia="標楷體"/>
                <w:color w:val="0D0D0D" w:themeColor="text1" w:themeTint="F2"/>
              </w:rPr>
            </w:pPr>
            <w:r w:rsidRPr="00D379C4">
              <w:rPr>
                <w:rFonts w:eastAsia="標楷體" w:hint="eastAsia"/>
                <w:color w:val="0D0D0D" w:themeColor="text1" w:themeTint="F2"/>
              </w:rPr>
              <w:t>請描述您曾參加過的研習課程如何帶給您在教學做法</w:t>
            </w:r>
            <w:r w:rsidR="00CC38BC" w:rsidRPr="00D379C4">
              <w:rPr>
                <w:rFonts w:eastAsia="標楷體" w:hint="eastAsia"/>
                <w:color w:val="0D0D0D" w:themeColor="text1" w:themeTint="F2"/>
              </w:rPr>
              <w:t>或技巧</w:t>
            </w:r>
            <w:r w:rsidRPr="00D379C4">
              <w:rPr>
                <w:rFonts w:eastAsia="標楷體" w:hint="eastAsia"/>
                <w:color w:val="0D0D0D" w:themeColor="text1" w:themeTint="F2"/>
              </w:rPr>
              <w:t>的改變</w:t>
            </w:r>
            <w:r w:rsidRPr="00D379C4">
              <w:rPr>
                <w:rFonts w:eastAsia="標楷體"/>
                <w:color w:val="0D0D0D" w:themeColor="text1" w:themeTint="F2"/>
              </w:rPr>
              <w:br/>
            </w:r>
            <w:r w:rsidRPr="00D379C4">
              <w:rPr>
                <w:rFonts w:eastAsia="標楷體" w:hint="eastAsia"/>
                <w:color w:val="0D0D0D" w:themeColor="text1" w:themeTint="F2"/>
                <w:sz w:val="20"/>
                <w:u w:val="single"/>
              </w:rPr>
              <w:t>（以英文撰寫</w:t>
            </w:r>
            <w:r w:rsidRPr="00D379C4">
              <w:rPr>
                <w:rFonts w:eastAsia="標楷體" w:hint="eastAsia"/>
                <w:color w:val="0D0D0D" w:themeColor="text1" w:themeTint="F2"/>
                <w:sz w:val="20"/>
              </w:rPr>
              <w:t>）</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pPr>
              <w:jc w:val="both"/>
              <w:rPr>
                <w:rFonts w:eastAsia="標楷體"/>
                <w:color w:val="0D0D0D" w:themeColor="text1" w:themeTint="F2"/>
              </w:rPr>
            </w:pPr>
            <w:bookmarkStart w:id="17" w:name="_Hlk126581269"/>
            <w:r w:rsidRPr="00D379C4">
              <w:rPr>
                <w:rFonts w:eastAsia="標楷體"/>
                <w:color w:val="0D0D0D" w:themeColor="text1" w:themeTint="F2"/>
              </w:rPr>
              <w:t>Please describe specifically how one past workshop has changed your teaching.</w:t>
            </w:r>
          </w:p>
          <w:bookmarkEnd w:id="17"/>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rPr>
            </w:pPr>
          </w:p>
          <w:p w:rsidR="0001502D" w:rsidRPr="00D379C4" w:rsidRDefault="0001502D">
            <w:pPr>
              <w:jc w:val="both"/>
              <w:rPr>
                <w:rFonts w:eastAsia="標楷體"/>
                <w:color w:val="0D0D0D" w:themeColor="text1" w:themeTint="F2"/>
                <w:shd w:val="clear" w:color="auto" w:fill="FFFFFF"/>
              </w:rPr>
            </w:pPr>
          </w:p>
        </w:tc>
      </w:tr>
      <w:tr w:rsidR="00D379C4" w:rsidRPr="00D379C4">
        <w:trPr>
          <w:trHeight w:val="1759"/>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繳交資料</w:t>
            </w:r>
          </w:p>
          <w:p w:rsidR="0001502D" w:rsidRPr="00D379C4" w:rsidRDefault="00061B24">
            <w:pPr>
              <w:rPr>
                <w:rFonts w:eastAsia="標楷體"/>
                <w:color w:val="0D0D0D" w:themeColor="text1" w:themeTint="F2"/>
              </w:rPr>
            </w:pPr>
            <w:r w:rsidRPr="00D379C4">
              <w:rPr>
                <w:rFonts w:eastAsia="標楷體" w:hint="eastAsia"/>
                <w:color w:val="0D0D0D" w:themeColor="text1" w:themeTint="F2"/>
                <w:sz w:val="20"/>
                <w:u w:val="single"/>
              </w:rPr>
              <w:t>申請者繳交之附件請打勾</w:t>
            </w:r>
          </w:p>
        </w:tc>
        <w:tc>
          <w:tcPr>
            <w:tcW w:w="3971" w:type="dxa"/>
            <w:gridSpan w:val="5"/>
            <w:tcBorders>
              <w:top w:val="single" w:sz="4" w:space="0" w:color="000000"/>
              <w:left w:val="single" w:sz="4" w:space="0" w:color="000000"/>
              <w:bottom w:val="single" w:sz="4" w:space="0" w:color="000000"/>
            </w:tcBorders>
            <w:tcMar>
              <w:top w:w="0" w:type="dxa"/>
              <w:left w:w="108" w:type="dxa"/>
              <w:bottom w:w="0" w:type="dxa"/>
              <w:right w:w="108" w:type="dxa"/>
            </w:tcMar>
          </w:tcPr>
          <w:p w:rsidR="0001502D" w:rsidRPr="00D379C4" w:rsidRDefault="00061B24">
            <w:pPr>
              <w:ind w:left="461" w:hanging="461"/>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(1)</w:t>
            </w:r>
            <w:r w:rsidRPr="00D379C4">
              <w:rPr>
                <w:rFonts w:eastAsia="標楷體" w:hint="eastAsia"/>
                <w:color w:val="0D0D0D" w:themeColor="text1" w:themeTint="F2"/>
                <w:kern w:val="0"/>
              </w:rPr>
              <w:t>報名表</w:t>
            </w:r>
            <w:r w:rsidRPr="00D379C4">
              <w:rPr>
                <w:rFonts w:eastAsia="標楷體" w:hint="eastAsia"/>
                <w:color w:val="0D0D0D" w:themeColor="text1" w:themeTint="F2"/>
                <w:kern w:val="0"/>
                <w:sz w:val="16"/>
                <w:szCs w:val="16"/>
              </w:rPr>
              <w:t>（簽名處務必以正楷字親筆簽名）</w:t>
            </w:r>
          </w:p>
          <w:p w:rsidR="0001502D" w:rsidRPr="00D379C4" w:rsidRDefault="00061B24">
            <w:pPr>
              <w:ind w:left="485" w:hanging="48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(2-1)</w:t>
            </w:r>
            <w:r w:rsidRPr="00D379C4">
              <w:rPr>
                <w:rFonts w:eastAsia="標楷體" w:hint="eastAsia"/>
                <w:color w:val="0D0D0D" w:themeColor="text1" w:themeTint="F2"/>
              </w:rPr>
              <w:t>合格教師證</w:t>
            </w:r>
          </w:p>
          <w:p w:rsidR="0001502D" w:rsidRPr="00D379C4" w:rsidRDefault="00061B24">
            <w:pPr>
              <w:ind w:left="485" w:hanging="48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(2-2)</w:t>
            </w:r>
            <w:r w:rsidRPr="00D379C4">
              <w:rPr>
                <w:rFonts w:eastAsia="標楷體" w:hint="eastAsia"/>
                <w:color w:val="0D0D0D" w:themeColor="text1" w:themeTint="F2"/>
              </w:rPr>
              <w:t>在職證明</w:t>
            </w:r>
          </w:p>
          <w:p w:rsidR="0001502D" w:rsidRPr="00D379C4" w:rsidRDefault="00061B24" w:rsidP="00CC38BC">
            <w:pPr>
              <w:ind w:left="745" w:hanging="74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(2-3)</w:t>
            </w:r>
            <w:r w:rsidRPr="00D379C4">
              <w:rPr>
                <w:rFonts w:eastAsia="標楷體" w:hint="eastAsia"/>
                <w:color w:val="0D0D0D" w:themeColor="text1" w:themeTint="F2"/>
              </w:rPr>
              <w:t>國小教師英語教學</w:t>
            </w:r>
            <w:r w:rsidRPr="00D379C4">
              <w:rPr>
                <w:rFonts w:eastAsia="標楷體" w:hint="eastAsia"/>
                <w:color w:val="0D0D0D" w:themeColor="text1" w:themeTint="F2"/>
                <w:kern w:val="0"/>
              </w:rPr>
              <w:t>資格證明文件</w:t>
            </w:r>
            <w:r w:rsidRPr="00D379C4">
              <w:rPr>
                <w:rFonts w:eastAsia="標楷體" w:hint="eastAsia"/>
                <w:color w:val="0D0D0D" w:themeColor="text1" w:themeTint="F2"/>
                <w:kern w:val="0"/>
                <w:sz w:val="16"/>
                <w:szCs w:val="16"/>
              </w:rPr>
              <w:t>（詳見本簡章三、</w:t>
            </w:r>
            <w:r w:rsidRPr="00D379C4">
              <w:rPr>
                <w:rFonts w:eastAsia="標楷體"/>
                <w:color w:val="0D0D0D" w:themeColor="text1" w:themeTint="F2"/>
                <w:kern w:val="0"/>
                <w:sz w:val="16"/>
                <w:szCs w:val="16"/>
              </w:rPr>
              <w:t>(</w:t>
            </w:r>
            <w:r w:rsidRPr="00D379C4">
              <w:rPr>
                <w:rFonts w:eastAsia="標楷體" w:hint="eastAsia"/>
                <w:color w:val="0D0D0D" w:themeColor="text1" w:themeTint="F2"/>
                <w:kern w:val="0"/>
                <w:sz w:val="16"/>
                <w:szCs w:val="16"/>
              </w:rPr>
              <w:t>三</w:t>
            </w:r>
            <w:r w:rsidRPr="00D379C4">
              <w:rPr>
                <w:rFonts w:eastAsia="標楷體"/>
                <w:color w:val="0D0D0D" w:themeColor="text1" w:themeTint="F2"/>
                <w:kern w:val="0"/>
                <w:sz w:val="16"/>
                <w:szCs w:val="16"/>
              </w:rPr>
              <w:t>)</w:t>
            </w:r>
            <w:r w:rsidRPr="00D379C4">
              <w:rPr>
                <w:rFonts w:eastAsia="標楷體" w:hint="eastAsia"/>
                <w:color w:val="0D0D0D" w:themeColor="text1" w:themeTint="F2"/>
                <w:kern w:val="0"/>
                <w:sz w:val="16"/>
                <w:szCs w:val="16"/>
              </w:rPr>
              <w:t>、</w:t>
            </w:r>
            <w:r w:rsidRPr="00D379C4">
              <w:rPr>
                <w:rFonts w:eastAsia="標楷體"/>
                <w:color w:val="0D0D0D" w:themeColor="text1" w:themeTint="F2"/>
                <w:kern w:val="0"/>
                <w:sz w:val="16"/>
                <w:szCs w:val="16"/>
              </w:rPr>
              <w:t>1</w:t>
            </w:r>
            <w:r w:rsidRPr="00D379C4">
              <w:rPr>
                <w:rFonts w:eastAsia="標楷體" w:hint="eastAsia"/>
                <w:color w:val="0D0D0D" w:themeColor="text1" w:themeTint="F2"/>
                <w:kern w:val="0"/>
                <w:sz w:val="16"/>
                <w:szCs w:val="16"/>
              </w:rPr>
              <w:t>報名表件</w:t>
            </w:r>
            <w:r w:rsidRPr="00D379C4">
              <w:rPr>
                <w:rFonts w:eastAsia="標楷體" w:hint="eastAsia"/>
                <w:color w:val="0D0D0D" w:themeColor="text1" w:themeTint="F2"/>
                <w:sz w:val="16"/>
                <w:szCs w:val="16"/>
              </w:rPr>
              <w:t>【基本表件】</w:t>
            </w:r>
            <w:r w:rsidRPr="00D379C4">
              <w:rPr>
                <w:rFonts w:eastAsia="標楷體" w:hint="eastAsia"/>
                <w:color w:val="0D0D0D" w:themeColor="text1" w:themeTint="F2"/>
                <w:kern w:val="0"/>
                <w:sz w:val="16"/>
                <w:szCs w:val="16"/>
              </w:rPr>
              <w:t>）</w:t>
            </w:r>
          </w:p>
          <w:p w:rsidR="0001502D" w:rsidRPr="00D379C4" w:rsidRDefault="00061B24">
            <w:pPr>
              <w:ind w:left="494" w:hanging="494"/>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(3)</w:t>
            </w:r>
            <w:r w:rsidRPr="00D379C4">
              <w:rPr>
                <w:rFonts w:eastAsia="標楷體" w:hint="eastAsia"/>
                <w:color w:val="0D0D0D" w:themeColor="text1" w:themeTint="F2"/>
                <w:kern w:val="0"/>
              </w:rPr>
              <w:t>最近連續</w:t>
            </w:r>
            <w:r w:rsidRPr="00D379C4">
              <w:rPr>
                <w:rFonts w:eastAsia="標楷體"/>
                <w:color w:val="0D0D0D" w:themeColor="text1" w:themeTint="F2"/>
                <w:kern w:val="0"/>
              </w:rPr>
              <w:t>2</w:t>
            </w:r>
            <w:r w:rsidRPr="00D379C4">
              <w:rPr>
                <w:rFonts w:eastAsia="標楷體" w:hint="eastAsia"/>
                <w:color w:val="0D0D0D" w:themeColor="text1" w:themeTint="F2"/>
                <w:kern w:val="0"/>
              </w:rPr>
              <w:t>年成績考核考列公立高級中等以下學校教師成績考核辦法第</w:t>
            </w:r>
            <w:r w:rsidRPr="00D379C4">
              <w:rPr>
                <w:rFonts w:eastAsia="標楷體"/>
                <w:color w:val="0D0D0D" w:themeColor="text1" w:themeTint="F2"/>
                <w:kern w:val="0"/>
              </w:rPr>
              <w:t>4</w:t>
            </w:r>
            <w:r w:rsidRPr="00D379C4">
              <w:rPr>
                <w:rFonts w:eastAsia="標楷體" w:hint="eastAsia"/>
                <w:color w:val="0D0D0D" w:themeColor="text1" w:themeTint="F2"/>
                <w:kern w:val="0"/>
              </w:rPr>
              <w:t>條第</w:t>
            </w:r>
            <w:r w:rsidRPr="00D379C4">
              <w:rPr>
                <w:rFonts w:eastAsia="標楷體"/>
                <w:color w:val="0D0D0D" w:themeColor="text1" w:themeTint="F2"/>
                <w:kern w:val="0"/>
              </w:rPr>
              <w:t>1</w:t>
            </w:r>
            <w:r w:rsidRPr="00D379C4">
              <w:rPr>
                <w:rFonts w:eastAsia="標楷體" w:hint="eastAsia"/>
                <w:color w:val="0D0D0D" w:themeColor="text1" w:themeTint="F2"/>
                <w:kern w:val="0"/>
              </w:rPr>
              <w:t>項第</w:t>
            </w:r>
            <w:r w:rsidRPr="00D379C4">
              <w:rPr>
                <w:rFonts w:eastAsia="標楷體"/>
                <w:color w:val="0D0D0D" w:themeColor="text1" w:themeTint="F2"/>
                <w:kern w:val="0"/>
              </w:rPr>
              <w:t>1</w:t>
            </w:r>
            <w:r w:rsidRPr="00D379C4">
              <w:rPr>
                <w:rFonts w:eastAsia="標楷體" w:hint="eastAsia"/>
                <w:color w:val="0D0D0D" w:themeColor="text1" w:themeTint="F2"/>
                <w:kern w:val="0"/>
              </w:rPr>
              <w:t>款證明書</w:t>
            </w:r>
            <w:r w:rsidRPr="00D379C4">
              <w:rPr>
                <w:rFonts w:eastAsia="標楷體"/>
                <w:color w:val="0D0D0D" w:themeColor="text1" w:themeTint="F2"/>
                <w:kern w:val="0"/>
              </w:rPr>
              <w:t xml:space="preserve"> </w:t>
            </w:r>
          </w:p>
          <w:p w:rsidR="0001502D" w:rsidRPr="00D379C4" w:rsidRDefault="00061B24">
            <w:pPr>
              <w:ind w:left="461" w:hanging="461"/>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(4)</w:t>
            </w:r>
            <w:r w:rsidRPr="00D379C4">
              <w:rPr>
                <w:rFonts w:eastAsia="標楷體" w:hint="eastAsia"/>
                <w:color w:val="0D0D0D" w:themeColor="text1" w:themeTint="F2"/>
              </w:rPr>
              <w:t>服務學校同意書</w:t>
            </w:r>
            <w:r w:rsidRPr="00D379C4">
              <w:rPr>
                <w:rFonts w:eastAsia="標楷體" w:hint="eastAsia"/>
                <w:color w:val="0D0D0D" w:themeColor="text1" w:themeTint="F2"/>
                <w:sz w:val="16"/>
                <w:szCs w:val="16"/>
              </w:rPr>
              <w:t>（須校長及教務主任核章）</w:t>
            </w:r>
          </w:p>
        </w:tc>
        <w:tc>
          <w:tcPr>
            <w:tcW w:w="3940" w:type="dxa"/>
            <w:gridSpan w:val="2"/>
            <w:tcBorders>
              <w:top w:val="single" w:sz="4" w:space="0" w:color="000000"/>
              <w:bottom w:val="single" w:sz="4" w:space="0" w:color="000000"/>
              <w:right w:val="single" w:sz="4" w:space="0" w:color="000000"/>
            </w:tcBorders>
            <w:tcMar>
              <w:top w:w="0" w:type="dxa"/>
              <w:left w:w="108" w:type="dxa"/>
              <w:bottom w:w="0" w:type="dxa"/>
              <w:right w:w="108" w:type="dxa"/>
            </w:tcMar>
          </w:tcPr>
          <w:p w:rsidR="0001502D" w:rsidRPr="00D379C4" w:rsidRDefault="00061B24">
            <w:pPr>
              <w:ind w:left="485" w:hanging="48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(5)111</w:t>
            </w:r>
            <w:r w:rsidRPr="00D379C4">
              <w:rPr>
                <w:rFonts w:eastAsia="標楷體" w:hint="eastAsia"/>
                <w:color w:val="0D0D0D" w:themeColor="text1" w:themeTint="F2"/>
                <w:kern w:val="0"/>
              </w:rPr>
              <w:t>學年度上下學期授課科目及時數表</w:t>
            </w:r>
            <w:r w:rsidRPr="00D379C4">
              <w:rPr>
                <w:rFonts w:eastAsia="標楷體" w:hint="eastAsia"/>
                <w:color w:val="0D0D0D" w:themeColor="text1" w:themeTint="F2"/>
                <w:sz w:val="16"/>
                <w:szCs w:val="16"/>
              </w:rPr>
              <w:t>（須校長及教務主任核章）。</w:t>
            </w:r>
          </w:p>
          <w:p w:rsidR="0001502D" w:rsidRPr="00D379C4" w:rsidRDefault="00061B24">
            <w:pPr>
              <w:ind w:left="485" w:hanging="48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(6)</w:t>
            </w:r>
            <w:r w:rsidRPr="00D379C4">
              <w:rPr>
                <w:rFonts w:eastAsia="標楷體" w:hint="eastAsia"/>
                <w:color w:val="0D0D0D" w:themeColor="text1" w:themeTint="F2"/>
                <w:kern w:val="0"/>
              </w:rPr>
              <w:t>蒐集個人資料告知事項暨當事人同意書</w:t>
            </w:r>
            <w:r w:rsidRPr="00D379C4">
              <w:rPr>
                <w:rFonts w:eastAsia="標楷體" w:hint="eastAsia"/>
                <w:color w:val="0D0D0D" w:themeColor="text1" w:themeTint="F2"/>
                <w:kern w:val="0"/>
                <w:sz w:val="16"/>
                <w:szCs w:val="16"/>
              </w:rPr>
              <w:t>（簽名處務必以正楷字親筆簽名）</w:t>
            </w:r>
            <w:r w:rsidRPr="00D379C4">
              <w:rPr>
                <w:rFonts w:eastAsia="標楷體"/>
                <w:color w:val="0D0D0D" w:themeColor="text1" w:themeTint="F2"/>
                <w:sz w:val="20"/>
              </w:rPr>
              <w:t xml:space="preserve"> </w:t>
            </w:r>
          </w:p>
          <w:p w:rsidR="0001502D" w:rsidRPr="00D379C4" w:rsidRDefault="00061B24">
            <w:pPr>
              <w:ind w:left="485" w:hanging="485"/>
              <w:jc w:val="both"/>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(7)</w:t>
            </w:r>
            <w:r w:rsidRPr="00D379C4">
              <w:rPr>
                <w:rFonts w:eastAsia="標楷體" w:hint="eastAsia"/>
                <w:color w:val="0D0D0D" w:themeColor="text1" w:themeTint="F2"/>
                <w:kern w:val="0"/>
              </w:rPr>
              <w:t>切結書</w:t>
            </w:r>
            <w:r w:rsidRPr="00D379C4">
              <w:rPr>
                <w:rFonts w:eastAsia="標楷體" w:hint="eastAsia"/>
                <w:color w:val="0D0D0D" w:themeColor="text1" w:themeTint="F2"/>
                <w:kern w:val="0"/>
                <w:sz w:val="16"/>
                <w:szCs w:val="16"/>
              </w:rPr>
              <w:t>（簽名處務必以正楷字親筆簽名）</w:t>
            </w:r>
          </w:p>
          <w:p w:rsidR="0001502D" w:rsidRPr="00D379C4" w:rsidRDefault="00061B24" w:rsidP="00DA466B">
            <w:pPr>
              <w:ind w:left="485" w:hanging="485"/>
              <w:rPr>
                <w:rFonts w:eastAsia="標楷體"/>
                <w:color w:val="0D0D0D" w:themeColor="text1" w:themeTint="F2"/>
              </w:rPr>
            </w:pPr>
            <w:r w:rsidRPr="00D379C4">
              <w:rPr>
                <w:rFonts w:eastAsia="標楷體"/>
                <w:color w:val="0D0D0D" w:themeColor="text1" w:themeTint="F2"/>
              </w:rPr>
              <w:t></w:t>
            </w:r>
            <w:r w:rsidRPr="00D379C4">
              <w:rPr>
                <w:rFonts w:eastAsia="標楷體"/>
                <w:color w:val="0D0D0D" w:themeColor="text1" w:themeTint="F2"/>
                <w:kern w:val="0"/>
              </w:rPr>
              <w:t>(8)</w:t>
            </w:r>
            <w:r w:rsidRPr="00D379C4">
              <w:rPr>
                <w:rFonts w:eastAsia="標楷體" w:hint="eastAsia"/>
                <w:color w:val="0D0D0D" w:themeColor="text1" w:themeTint="F2"/>
                <w:kern w:val="0"/>
              </w:rPr>
              <w:t>其他有助於甄選檢核之文件</w:t>
            </w:r>
            <w:r w:rsidRPr="00D379C4">
              <w:rPr>
                <w:rFonts w:eastAsia="標楷體" w:hint="eastAsia"/>
                <w:color w:val="0D0D0D" w:themeColor="text1" w:themeTint="F2"/>
                <w:kern w:val="0"/>
                <w:sz w:val="16"/>
                <w:szCs w:val="16"/>
              </w:rPr>
              <w:t>（如英語文能力檢定通過證明、英語教學相關進修或活動證明</w:t>
            </w:r>
            <w:r w:rsidR="00DA466B" w:rsidRPr="00D379C4">
              <w:rPr>
                <w:rFonts w:eastAsia="標楷體" w:hint="eastAsia"/>
                <w:color w:val="0D0D0D" w:themeColor="text1" w:themeTint="F2"/>
                <w:kern w:val="0"/>
                <w:sz w:val="16"/>
                <w:szCs w:val="16"/>
              </w:rPr>
              <w:t>；如無則免附</w:t>
            </w:r>
            <w:r w:rsidRPr="00D379C4">
              <w:rPr>
                <w:rFonts w:eastAsia="標楷體" w:hint="eastAsia"/>
                <w:color w:val="0D0D0D" w:themeColor="text1" w:themeTint="F2"/>
                <w:kern w:val="0"/>
                <w:sz w:val="16"/>
                <w:szCs w:val="16"/>
              </w:rPr>
              <w:t>）</w:t>
            </w:r>
          </w:p>
          <w:p w:rsidR="0001502D" w:rsidRPr="00D379C4" w:rsidRDefault="0001502D">
            <w:pPr>
              <w:ind w:left="487" w:hanging="487"/>
              <w:jc w:val="both"/>
              <w:rPr>
                <w:rFonts w:eastAsia="標楷體"/>
                <w:color w:val="0D0D0D" w:themeColor="text1" w:themeTint="F2"/>
              </w:rPr>
            </w:pPr>
          </w:p>
        </w:tc>
      </w:tr>
      <w:tr w:rsidR="00D379C4" w:rsidRPr="00D379C4">
        <w:trPr>
          <w:trHeight w:val="765"/>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hint="eastAsia"/>
                <w:color w:val="0D0D0D" w:themeColor="text1" w:themeTint="F2"/>
              </w:rPr>
              <w:t>申請人簽章</w:t>
            </w:r>
          </w:p>
        </w:tc>
        <w:tc>
          <w:tcPr>
            <w:tcW w:w="791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1502D" w:rsidRPr="00D379C4" w:rsidRDefault="00061B24">
            <w:pPr>
              <w:rPr>
                <w:rFonts w:eastAsia="標楷體"/>
                <w:color w:val="0D0D0D" w:themeColor="text1" w:themeTint="F2"/>
              </w:rPr>
            </w:pPr>
            <w:r w:rsidRPr="00D379C4">
              <w:rPr>
                <w:rFonts w:eastAsia="標楷體"/>
                <w:color w:val="0D0D0D" w:themeColor="text1" w:themeTint="F2"/>
                <w:sz w:val="20"/>
              </w:rPr>
              <w:t xml:space="preserve">                              </w:t>
            </w:r>
            <w:r w:rsidR="00D24272" w:rsidRPr="00D379C4">
              <w:rPr>
                <w:rFonts w:eastAsia="標楷體"/>
                <w:color w:val="0D0D0D" w:themeColor="text1" w:themeTint="F2"/>
                <w:sz w:val="20"/>
              </w:rPr>
              <w:t xml:space="preserve">         </w:t>
            </w:r>
            <w:r w:rsidRPr="00D379C4">
              <w:rPr>
                <w:rFonts w:eastAsia="標楷體" w:hint="eastAsia"/>
                <w:color w:val="0D0D0D" w:themeColor="text1" w:themeTint="F2"/>
                <w:sz w:val="20"/>
              </w:rPr>
              <w:t>（請印出後親筆簽名，彩色掃描</w:t>
            </w:r>
            <w:r w:rsidRPr="00D379C4">
              <w:rPr>
                <w:rFonts w:eastAsia="標楷體"/>
                <w:color w:val="0D0D0D" w:themeColor="text1" w:themeTint="F2"/>
                <w:sz w:val="20"/>
              </w:rPr>
              <w:t>pdf</w:t>
            </w:r>
            <w:r w:rsidRPr="00D379C4">
              <w:rPr>
                <w:rFonts w:eastAsia="標楷體" w:hint="eastAsia"/>
                <w:color w:val="0D0D0D" w:themeColor="text1" w:themeTint="F2"/>
                <w:sz w:val="20"/>
              </w:rPr>
              <w:t>檔）</w:t>
            </w:r>
          </w:p>
        </w:tc>
      </w:tr>
    </w:tbl>
    <w:p w:rsidR="0001502D" w:rsidRPr="00D379C4" w:rsidRDefault="00F21ECC">
      <w:pPr>
        <w:pageBreakBefore/>
        <w:widowControl/>
        <w:rPr>
          <w:rFonts w:eastAsia="標楷體"/>
          <w:color w:val="0D0D0D" w:themeColor="text1" w:themeTint="F2"/>
        </w:rPr>
      </w:pPr>
      <w:r>
        <w:rPr>
          <w:noProof/>
        </w:rPr>
        <w:lastRenderedPageBreak/>
        <mc:AlternateContent>
          <mc:Choice Requires="wps">
            <w:drawing>
              <wp:anchor distT="0" distB="0" distL="114300" distR="114300" simplePos="0" relativeHeight="251663872" behindDoc="0" locked="0" layoutInCell="1" allowOverlap="1">
                <wp:simplePos x="0" y="0"/>
                <wp:positionH relativeFrom="column">
                  <wp:posOffset>-370205</wp:posOffset>
                </wp:positionH>
                <wp:positionV relativeFrom="paragraph">
                  <wp:posOffset>-567690</wp:posOffset>
                </wp:positionV>
                <wp:extent cx="962660" cy="546735"/>
                <wp:effectExtent l="0" t="0" r="8890" b="571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546735"/>
                        </a:xfrm>
                        <a:prstGeom prst="rect">
                          <a:avLst/>
                        </a:prstGeom>
                        <a:solidFill>
                          <a:srgbClr val="FFFFFF"/>
                        </a:solidFill>
                        <a:ln w="9528">
                          <a:solidFill>
                            <a:srgbClr val="000000"/>
                          </a:solidFill>
                          <a:prstDash val="solid"/>
                        </a:ln>
                      </wps:spPr>
                      <wps:txbx>
                        <w:txbxContent>
                          <w:p w:rsidR="00E706A4" w:rsidRDefault="00E706A4">
                            <w:pPr>
                              <w:jc w:val="center"/>
                              <w:rPr>
                                <w:rFonts w:ascii="標楷體" w:eastAsia="標楷體" w:hAnsi="標楷體"/>
                                <w:b/>
                                <w:sz w:val="32"/>
                              </w:rPr>
                            </w:pPr>
                            <w:r>
                              <w:rPr>
                                <w:rFonts w:ascii="標楷體" w:eastAsia="標楷體" w:hAnsi="標楷體" w:hint="eastAsia"/>
                                <w:b/>
                                <w:sz w:val="32"/>
                              </w:rPr>
                              <w:t>附錄二</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29.15pt;margin-top:-44.7pt;width:75.8pt;height:4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" strokeweight=".26467mm">
                <v:path arrowok="t"/>
                <v:textbox>
                  <w:txbxContent>
                    <w:p w:rsidR="00E706A4" w:rsidRDefault="00E706A4">
                      <w:pPr>
                        <w:jc w:val="center"/>
                        <w:rPr>
                          <w:rFonts w:ascii="標楷體" w:eastAsia="標楷體" w:hAnsi="標楷體"/>
                          <w:b/>
                          <w:sz w:val="32"/>
                        </w:rPr>
                      </w:pPr>
                      <w:r>
                        <w:rPr>
                          <w:rFonts w:ascii="標楷體" w:eastAsia="標楷體" w:hAnsi="標楷體" w:hint="eastAsia"/>
                          <w:b/>
                          <w:sz w:val="32"/>
                        </w:rPr>
                        <w:t>附錄二</w:t>
                      </w:r>
                    </w:p>
                  </w:txbxContent>
                </v:textbox>
              </v:shape>
            </w:pict>
          </mc:Fallback>
        </mc:AlternateContent>
      </w:r>
      <w:r w:rsidR="00061B24" w:rsidRPr="00D379C4">
        <w:rPr>
          <w:rFonts w:eastAsia="標楷體" w:hint="eastAsia"/>
          <w:b/>
          <w:bCs/>
          <w:color w:val="0D0D0D" w:themeColor="text1" w:themeTint="F2"/>
          <w:sz w:val="32"/>
          <w:szCs w:val="32"/>
        </w:rPr>
        <w:t>「</w:t>
      </w:r>
      <w:r w:rsidR="00061B24" w:rsidRPr="00D379C4">
        <w:rPr>
          <w:rFonts w:eastAsia="標楷體"/>
          <w:b/>
          <w:bCs/>
          <w:color w:val="0D0D0D" w:themeColor="text1" w:themeTint="F2"/>
          <w:sz w:val="32"/>
          <w:szCs w:val="32"/>
        </w:rPr>
        <w:t>2030</w:t>
      </w:r>
      <w:r w:rsidR="00061B24" w:rsidRPr="00D379C4">
        <w:rPr>
          <w:rFonts w:eastAsia="標楷體" w:hint="eastAsia"/>
          <w:b/>
          <w:bCs/>
          <w:color w:val="0D0D0D" w:themeColor="text1" w:themeTint="F2"/>
          <w:sz w:val="32"/>
          <w:szCs w:val="32"/>
        </w:rPr>
        <w:t>雙語政策（</w:t>
      </w:r>
      <w:r w:rsidR="00061B24" w:rsidRPr="00D379C4">
        <w:rPr>
          <w:rFonts w:eastAsia="標楷體"/>
          <w:b/>
          <w:bCs/>
          <w:color w:val="0D0D0D" w:themeColor="text1" w:themeTint="F2"/>
          <w:sz w:val="32"/>
          <w:szCs w:val="32"/>
        </w:rPr>
        <w:t>111</w:t>
      </w:r>
      <w:r w:rsidR="00061B24" w:rsidRPr="00D379C4">
        <w:rPr>
          <w:rFonts w:eastAsia="標楷體" w:hint="eastAsia"/>
          <w:b/>
          <w:bCs/>
          <w:color w:val="0D0D0D" w:themeColor="text1" w:themeTint="F2"/>
          <w:sz w:val="32"/>
          <w:szCs w:val="32"/>
        </w:rPr>
        <w:t>至</w:t>
      </w:r>
      <w:r w:rsidR="00061B24" w:rsidRPr="00D379C4">
        <w:rPr>
          <w:rFonts w:eastAsia="標楷體"/>
          <w:b/>
          <w:bCs/>
          <w:color w:val="0D0D0D" w:themeColor="text1" w:themeTint="F2"/>
          <w:sz w:val="32"/>
          <w:szCs w:val="32"/>
        </w:rPr>
        <w:t>113</w:t>
      </w:r>
      <w:r w:rsidR="00061B24" w:rsidRPr="00D379C4">
        <w:rPr>
          <w:rFonts w:eastAsia="標楷體" w:hint="eastAsia"/>
          <w:b/>
          <w:bCs/>
          <w:color w:val="0D0D0D" w:themeColor="text1" w:themeTint="F2"/>
          <w:sz w:val="32"/>
          <w:szCs w:val="32"/>
        </w:rPr>
        <w:t>年）</w:t>
      </w:r>
      <w:r w:rsidR="00061B24" w:rsidRPr="00D379C4">
        <w:rPr>
          <w:rFonts w:eastAsia="標楷體"/>
          <w:b/>
          <w:bCs/>
          <w:color w:val="0D0D0D" w:themeColor="text1" w:themeTint="F2"/>
          <w:sz w:val="32"/>
          <w:szCs w:val="32"/>
        </w:rPr>
        <w:t>─</w:t>
      </w:r>
      <w:r w:rsidR="00061B24" w:rsidRPr="00D379C4">
        <w:rPr>
          <w:rFonts w:eastAsia="標楷體" w:hint="eastAsia"/>
          <w:b/>
          <w:bCs/>
          <w:color w:val="0D0D0D" w:themeColor="text1" w:themeTint="F2"/>
          <w:sz w:val="32"/>
          <w:szCs w:val="32"/>
        </w:rPr>
        <w:t>提升國中小英語教師教學效能</w:t>
      </w:r>
      <w:r w:rsidR="00061B24" w:rsidRPr="00D379C4">
        <w:rPr>
          <w:rFonts w:eastAsia="標楷體"/>
          <w:b/>
          <w:bCs/>
          <w:color w:val="0D0D0D" w:themeColor="text1" w:themeTint="F2"/>
          <w:sz w:val="32"/>
          <w:szCs w:val="32"/>
        </w:rPr>
        <w:t>─</w:t>
      </w:r>
    </w:p>
    <w:p w:rsidR="0001502D" w:rsidRPr="00D379C4" w:rsidRDefault="00061B24">
      <w:pPr>
        <w:tabs>
          <w:tab w:val="left" w:pos="240"/>
        </w:tabs>
        <w:jc w:val="center"/>
        <w:rPr>
          <w:rFonts w:eastAsia="標楷體"/>
          <w:b/>
          <w:bCs/>
          <w:color w:val="0D0D0D" w:themeColor="text1" w:themeTint="F2"/>
          <w:sz w:val="32"/>
          <w:szCs w:val="32"/>
        </w:rPr>
      </w:pPr>
      <w:r w:rsidRPr="00D379C4">
        <w:rPr>
          <w:rFonts w:eastAsia="標楷體" w:hint="eastAsia"/>
          <w:b/>
          <w:bCs/>
          <w:color w:val="0D0D0D" w:themeColor="text1" w:themeTint="F2"/>
          <w:sz w:val="32"/>
          <w:szCs w:val="32"/>
        </w:rPr>
        <w:t>教師國內英語專業發展及選送教師海外短期進修計畫」</w:t>
      </w:r>
    </w:p>
    <w:p w:rsidR="0001502D" w:rsidRPr="00D379C4" w:rsidRDefault="00061B24">
      <w:pPr>
        <w:spacing w:after="720"/>
        <w:jc w:val="center"/>
        <w:rPr>
          <w:rFonts w:eastAsia="標楷體"/>
          <w:color w:val="0D0D0D" w:themeColor="text1" w:themeTint="F2"/>
        </w:rPr>
      </w:pPr>
      <w:r w:rsidRPr="00D379C4">
        <w:rPr>
          <w:rFonts w:eastAsia="標楷體" w:hint="eastAsia"/>
          <w:b/>
          <w:bCs/>
          <w:color w:val="0D0D0D" w:themeColor="text1" w:themeTint="F2"/>
          <w:sz w:val="34"/>
          <w:szCs w:val="34"/>
          <w:u w:val="single"/>
        </w:rPr>
        <w:t>服務學校同意書</w:t>
      </w:r>
    </w:p>
    <w:p w:rsidR="0001502D" w:rsidRPr="00D379C4" w:rsidRDefault="00061B24">
      <w:pPr>
        <w:spacing w:line="440" w:lineRule="exact"/>
        <w:ind w:left="-142"/>
        <w:jc w:val="both"/>
        <w:rPr>
          <w:rFonts w:eastAsia="標楷體"/>
          <w:color w:val="0D0D0D" w:themeColor="text1" w:themeTint="F2"/>
        </w:rPr>
      </w:pPr>
      <w:r w:rsidRPr="00D379C4">
        <w:rPr>
          <w:rFonts w:eastAsia="標楷體" w:hint="eastAsia"/>
          <w:color w:val="0D0D0D" w:themeColor="text1" w:themeTint="F2"/>
          <w:sz w:val="28"/>
          <w:szCs w:val="28"/>
        </w:rPr>
        <w:t>本校專任英語教師</w:t>
      </w:r>
      <w:bookmarkStart w:id="18" w:name="_Hlk127786263"/>
      <w:r w:rsidRPr="00D379C4">
        <w:rPr>
          <w:rFonts w:eastAsia="標楷體"/>
          <w:color w:val="0D0D0D" w:themeColor="text1" w:themeTint="F2"/>
          <w:sz w:val="28"/>
          <w:szCs w:val="28"/>
        </w:rPr>
        <w:t>________________</w:t>
      </w:r>
      <w:bookmarkEnd w:id="18"/>
      <w:r w:rsidR="00BA10DB" w:rsidRPr="00D379C4">
        <w:rPr>
          <w:rFonts w:eastAsia="標楷體" w:hint="eastAsia"/>
          <w:color w:val="0D0D0D" w:themeColor="text1" w:themeTint="F2"/>
          <w:sz w:val="28"/>
          <w:szCs w:val="28"/>
        </w:rPr>
        <w:t>倘</w:t>
      </w:r>
      <w:r w:rsidRPr="00D379C4">
        <w:rPr>
          <w:rFonts w:eastAsia="標楷體" w:hint="eastAsia"/>
          <w:color w:val="0D0D0D" w:themeColor="text1" w:themeTint="F2"/>
          <w:sz w:val="28"/>
          <w:szCs w:val="28"/>
        </w:rPr>
        <w:t>錄取「</w:t>
      </w:r>
      <w:r w:rsidRPr="00D379C4">
        <w:rPr>
          <w:rFonts w:eastAsia="標楷體"/>
          <w:color w:val="0D0D0D" w:themeColor="text1" w:themeTint="F2"/>
          <w:sz w:val="28"/>
          <w:szCs w:val="28"/>
        </w:rPr>
        <w:t>2030</w:t>
      </w:r>
      <w:r w:rsidRPr="00D379C4">
        <w:rPr>
          <w:rFonts w:eastAsia="標楷體" w:hint="eastAsia"/>
          <w:color w:val="0D0D0D" w:themeColor="text1" w:themeTint="F2"/>
          <w:sz w:val="28"/>
          <w:szCs w:val="28"/>
        </w:rPr>
        <w:t>雙語政策（</w:t>
      </w:r>
      <w:r w:rsidRPr="00D379C4">
        <w:rPr>
          <w:rFonts w:eastAsia="標楷體"/>
          <w:color w:val="0D0D0D" w:themeColor="text1" w:themeTint="F2"/>
          <w:sz w:val="28"/>
          <w:szCs w:val="28"/>
        </w:rPr>
        <w:t>111</w:t>
      </w:r>
      <w:r w:rsidRPr="00D379C4">
        <w:rPr>
          <w:rFonts w:eastAsia="標楷體" w:hint="eastAsia"/>
          <w:color w:val="0D0D0D" w:themeColor="text1" w:themeTint="F2"/>
          <w:sz w:val="28"/>
          <w:szCs w:val="28"/>
        </w:rPr>
        <w:t>至</w:t>
      </w:r>
      <w:r w:rsidRPr="00D379C4">
        <w:rPr>
          <w:rFonts w:eastAsia="標楷體"/>
          <w:color w:val="0D0D0D" w:themeColor="text1" w:themeTint="F2"/>
          <w:sz w:val="28"/>
          <w:szCs w:val="28"/>
        </w:rPr>
        <w:t>113</w:t>
      </w:r>
      <w:r w:rsidRPr="00D379C4">
        <w:rPr>
          <w:rFonts w:eastAsia="標楷體" w:hint="eastAsia"/>
          <w:color w:val="0D0D0D" w:themeColor="text1" w:themeTint="F2"/>
          <w:sz w:val="28"/>
          <w:szCs w:val="28"/>
        </w:rPr>
        <w:t>年）</w:t>
      </w:r>
      <w:r w:rsidRPr="00D379C4">
        <w:rPr>
          <w:rFonts w:eastAsia="標楷體"/>
          <w:color w:val="0D0D0D" w:themeColor="text1" w:themeTint="F2"/>
          <w:sz w:val="28"/>
          <w:szCs w:val="28"/>
        </w:rPr>
        <w:t>─</w:t>
      </w:r>
      <w:r w:rsidRPr="00D379C4">
        <w:rPr>
          <w:rFonts w:eastAsia="標楷體" w:hint="eastAsia"/>
          <w:color w:val="0D0D0D" w:themeColor="text1" w:themeTint="F2"/>
          <w:sz w:val="28"/>
          <w:szCs w:val="28"/>
        </w:rPr>
        <w:t>提升國中小英語教師教學效能</w:t>
      </w:r>
      <w:r w:rsidRPr="00D379C4">
        <w:rPr>
          <w:rFonts w:eastAsia="標楷體"/>
          <w:color w:val="0D0D0D" w:themeColor="text1" w:themeTint="F2"/>
          <w:sz w:val="28"/>
          <w:szCs w:val="28"/>
        </w:rPr>
        <w:t>─</w:t>
      </w:r>
      <w:r w:rsidRPr="00D379C4">
        <w:rPr>
          <w:rFonts w:eastAsia="標楷體" w:hint="eastAsia"/>
          <w:color w:val="0D0D0D" w:themeColor="text1" w:themeTint="F2"/>
          <w:sz w:val="28"/>
          <w:szCs w:val="28"/>
        </w:rPr>
        <w:t>教師國內英語專業發展及選送教師海外短期進修計畫」海外短期進修，</w:t>
      </w:r>
      <w:r w:rsidRPr="00D379C4">
        <w:rPr>
          <w:rFonts w:eastAsia="標楷體" w:hint="eastAsia"/>
          <w:color w:val="0D0D0D" w:themeColor="text1" w:themeTint="F2"/>
          <w:kern w:val="0"/>
          <w:sz w:val="28"/>
          <w:szCs w:val="28"/>
        </w:rPr>
        <w:t>將</w:t>
      </w:r>
      <w:r w:rsidRPr="00D379C4">
        <w:rPr>
          <w:rFonts w:eastAsia="標楷體" w:hint="eastAsia"/>
          <w:color w:val="0D0D0D" w:themeColor="text1" w:themeTint="F2"/>
          <w:sz w:val="28"/>
          <w:szCs w:val="28"/>
        </w:rPr>
        <w:t>全程參與</w:t>
      </w:r>
      <w:r w:rsidRPr="00D379C4">
        <w:rPr>
          <w:rFonts w:eastAsia="標楷體"/>
          <w:color w:val="0D0D0D" w:themeColor="text1" w:themeTint="F2"/>
          <w:kern w:val="0"/>
          <w:sz w:val="28"/>
          <w:szCs w:val="28"/>
        </w:rPr>
        <w:t>112</w:t>
      </w:r>
      <w:r w:rsidRPr="00D379C4">
        <w:rPr>
          <w:rFonts w:eastAsia="標楷體" w:hint="eastAsia"/>
          <w:color w:val="0D0D0D" w:themeColor="text1" w:themeTint="F2"/>
          <w:kern w:val="0"/>
          <w:sz w:val="28"/>
          <w:szCs w:val="28"/>
        </w:rPr>
        <w:t>年國中小英語教師海外進修課程，</w:t>
      </w:r>
      <w:r w:rsidRPr="00D379C4">
        <w:rPr>
          <w:rFonts w:eastAsia="標楷體" w:hint="eastAsia"/>
          <w:color w:val="0D0D0D" w:themeColor="text1" w:themeTint="F2"/>
          <w:sz w:val="28"/>
          <w:szCs w:val="28"/>
        </w:rPr>
        <w:t>本校</w:t>
      </w:r>
      <w:r w:rsidRPr="00D379C4">
        <w:rPr>
          <w:rFonts w:eastAsia="標楷體" w:hint="eastAsia"/>
          <w:color w:val="0D0D0D" w:themeColor="text1" w:themeTint="F2"/>
          <w:kern w:val="0"/>
          <w:sz w:val="28"/>
          <w:szCs w:val="28"/>
        </w:rPr>
        <w:t>同意其海外進修期間核予公假，課務及職務協助派代；並保證其學成返國後，安排其</w:t>
      </w:r>
      <w:r w:rsidRPr="00D379C4">
        <w:rPr>
          <w:rFonts w:eastAsia="標楷體"/>
          <w:color w:val="0D0D0D" w:themeColor="text1" w:themeTint="F2"/>
          <w:kern w:val="0"/>
          <w:sz w:val="28"/>
          <w:szCs w:val="28"/>
        </w:rPr>
        <w:t>112</w:t>
      </w:r>
      <w:r w:rsidRPr="00D379C4">
        <w:rPr>
          <w:rFonts w:eastAsia="標楷體" w:hint="eastAsia"/>
          <w:color w:val="0D0D0D" w:themeColor="text1" w:themeTint="F2"/>
          <w:kern w:val="0"/>
          <w:sz w:val="28"/>
          <w:szCs w:val="28"/>
        </w:rPr>
        <w:t>學年度以全英語教授部定英語文課程及英語文融入彈性學習課程每週總授課節數達</w:t>
      </w:r>
      <w:r w:rsidRPr="00D379C4">
        <w:rPr>
          <w:rFonts w:eastAsia="標楷體"/>
          <w:color w:val="0D0D0D" w:themeColor="text1" w:themeTint="F2"/>
          <w:kern w:val="0"/>
          <w:sz w:val="28"/>
          <w:szCs w:val="28"/>
        </w:rPr>
        <w:t>10</w:t>
      </w:r>
      <w:r w:rsidRPr="00D379C4">
        <w:rPr>
          <w:rFonts w:eastAsia="標楷體" w:hint="eastAsia"/>
          <w:color w:val="0D0D0D" w:themeColor="text1" w:themeTint="F2"/>
          <w:kern w:val="0"/>
          <w:sz w:val="28"/>
          <w:szCs w:val="28"/>
        </w:rPr>
        <w:t>節課以上。</w:t>
      </w:r>
    </w:p>
    <w:p w:rsidR="00DD76C8" w:rsidRPr="00D379C4" w:rsidRDefault="00DD76C8">
      <w:pPr>
        <w:spacing w:after="180"/>
        <w:ind w:left="480" w:firstLine="360"/>
        <w:rPr>
          <w:rFonts w:eastAsia="標楷體"/>
          <w:color w:val="0D0D0D" w:themeColor="text1" w:themeTint="F2"/>
          <w:sz w:val="28"/>
          <w:szCs w:val="28"/>
        </w:rPr>
      </w:pPr>
    </w:p>
    <w:p w:rsidR="0001502D" w:rsidRPr="00D379C4" w:rsidRDefault="00061B24">
      <w:pPr>
        <w:spacing w:after="180"/>
        <w:ind w:left="480" w:firstLine="360"/>
        <w:rPr>
          <w:rFonts w:eastAsia="標楷體"/>
          <w:color w:val="0D0D0D" w:themeColor="text1" w:themeTint="F2"/>
          <w:sz w:val="28"/>
          <w:szCs w:val="28"/>
        </w:rPr>
      </w:pPr>
      <w:r w:rsidRPr="00D379C4">
        <w:rPr>
          <w:rFonts w:eastAsia="標楷體" w:hint="eastAsia"/>
          <w:color w:val="0D0D0D" w:themeColor="text1" w:themeTint="F2"/>
          <w:sz w:val="28"/>
          <w:szCs w:val="28"/>
        </w:rPr>
        <w:t>此致</w:t>
      </w:r>
    </w:p>
    <w:p w:rsidR="0001502D" w:rsidRPr="00D379C4" w:rsidRDefault="00061B24">
      <w:pPr>
        <w:ind w:left="480" w:right="480" w:hanging="480"/>
        <w:rPr>
          <w:rFonts w:eastAsia="標楷體"/>
          <w:color w:val="0D0D0D" w:themeColor="text1" w:themeTint="F2"/>
          <w:kern w:val="0"/>
          <w:sz w:val="28"/>
          <w:szCs w:val="28"/>
        </w:rPr>
      </w:pPr>
      <w:r w:rsidRPr="00D379C4">
        <w:rPr>
          <w:rFonts w:eastAsia="標楷體" w:hint="eastAsia"/>
          <w:color w:val="0D0D0D" w:themeColor="text1" w:themeTint="F2"/>
          <w:kern w:val="0"/>
          <w:sz w:val="28"/>
          <w:szCs w:val="28"/>
        </w:rPr>
        <w:t>教育部國民及學前教育署</w:t>
      </w:r>
    </w:p>
    <w:p w:rsidR="0001502D" w:rsidRPr="00D379C4" w:rsidRDefault="00061B24">
      <w:pPr>
        <w:ind w:left="480" w:right="480" w:hanging="480"/>
        <w:rPr>
          <w:rFonts w:eastAsia="標楷體"/>
          <w:color w:val="0D0D0D" w:themeColor="text1" w:themeTint="F2"/>
        </w:rPr>
      </w:pPr>
      <w:r w:rsidRPr="00D379C4">
        <w:rPr>
          <w:rFonts w:eastAsia="標楷體" w:hint="eastAsia"/>
          <w:color w:val="0D0D0D" w:themeColor="text1" w:themeTint="F2"/>
          <w:kern w:val="0"/>
          <w:sz w:val="28"/>
          <w:szCs w:val="28"/>
        </w:rPr>
        <w:t>國立臺灣師範大學</w:t>
      </w:r>
    </w:p>
    <w:p w:rsidR="0001502D" w:rsidRPr="00D379C4" w:rsidRDefault="0001502D">
      <w:pPr>
        <w:ind w:right="480"/>
        <w:rPr>
          <w:rFonts w:eastAsia="標楷體"/>
          <w:color w:val="0D0D0D" w:themeColor="text1" w:themeTint="F2"/>
        </w:rPr>
      </w:pPr>
    </w:p>
    <w:p w:rsidR="0001502D" w:rsidRPr="00D379C4" w:rsidRDefault="0001502D">
      <w:pPr>
        <w:ind w:right="480"/>
        <w:rPr>
          <w:rFonts w:eastAsia="標楷體"/>
          <w:color w:val="0D0D0D" w:themeColor="text1" w:themeTint="F2"/>
        </w:rPr>
      </w:pPr>
    </w:p>
    <w:p w:rsidR="0001502D" w:rsidRPr="00D379C4" w:rsidRDefault="0001502D">
      <w:pPr>
        <w:ind w:right="480"/>
        <w:rPr>
          <w:rFonts w:eastAsia="標楷體"/>
          <w:color w:val="0D0D0D" w:themeColor="text1" w:themeTint="F2"/>
        </w:rPr>
      </w:pPr>
    </w:p>
    <w:p w:rsidR="0001502D" w:rsidRPr="00D379C4" w:rsidRDefault="0001502D">
      <w:pPr>
        <w:rPr>
          <w:rFonts w:eastAsia="標楷體"/>
          <w:color w:val="0D0D0D" w:themeColor="text1" w:themeTint="F2"/>
        </w:rPr>
      </w:pPr>
    </w:p>
    <w:p w:rsidR="0001502D" w:rsidRPr="00D379C4" w:rsidRDefault="0001502D">
      <w:pPr>
        <w:rPr>
          <w:rFonts w:eastAsia="標楷體"/>
          <w:color w:val="0D0D0D" w:themeColor="text1" w:themeTint="F2"/>
        </w:rPr>
      </w:pPr>
    </w:p>
    <w:p w:rsidR="0001502D" w:rsidRPr="00D379C4" w:rsidRDefault="0001502D">
      <w:pPr>
        <w:rPr>
          <w:rFonts w:eastAsia="標楷體"/>
          <w:color w:val="0D0D0D" w:themeColor="text1" w:themeTint="F2"/>
        </w:rPr>
      </w:pPr>
    </w:p>
    <w:p w:rsidR="0001502D" w:rsidRPr="00D379C4" w:rsidRDefault="0001502D">
      <w:pPr>
        <w:rPr>
          <w:rFonts w:eastAsia="標楷體"/>
          <w:color w:val="0D0D0D" w:themeColor="text1" w:themeTint="F2"/>
        </w:rPr>
      </w:pPr>
    </w:p>
    <w:p w:rsidR="0001502D" w:rsidRPr="00D379C4" w:rsidRDefault="00061B24">
      <w:pPr>
        <w:ind w:left="480" w:firstLine="360"/>
        <w:rPr>
          <w:rFonts w:eastAsia="標楷體"/>
          <w:color w:val="0D0D0D" w:themeColor="text1" w:themeTint="F2"/>
        </w:rPr>
      </w:pPr>
      <w:r w:rsidRPr="00D379C4">
        <w:rPr>
          <w:rFonts w:eastAsia="標楷體"/>
          <w:color w:val="0D0D0D" w:themeColor="text1" w:themeTint="F2"/>
        </w:rPr>
        <w:t xml:space="preserve">                                 </w:t>
      </w:r>
      <w:r w:rsidR="00CC5E53" w:rsidRPr="00D379C4">
        <w:rPr>
          <w:rFonts w:eastAsia="標楷體" w:hint="eastAsia"/>
          <w:color w:val="0D0D0D" w:themeColor="text1" w:themeTint="F2"/>
        </w:rPr>
        <w:t>教務主任簽章：</w:t>
      </w:r>
      <w:r w:rsidR="00CC5E53" w:rsidRPr="00D379C4">
        <w:rPr>
          <w:rFonts w:eastAsia="標楷體"/>
          <w:color w:val="0D0D0D" w:themeColor="text1" w:themeTint="F2"/>
        </w:rPr>
        <w:t xml:space="preserve"> </w:t>
      </w:r>
    </w:p>
    <w:p w:rsidR="0001502D" w:rsidRPr="00D379C4" w:rsidRDefault="00061B24">
      <w:pPr>
        <w:ind w:left="480" w:firstLine="360"/>
        <w:rPr>
          <w:rFonts w:eastAsia="標楷體"/>
          <w:color w:val="0D0D0D" w:themeColor="text1" w:themeTint="F2"/>
        </w:rPr>
      </w:pPr>
      <w:r w:rsidRPr="00D379C4">
        <w:rPr>
          <w:rFonts w:eastAsia="標楷體"/>
          <w:color w:val="0D0D0D" w:themeColor="text1" w:themeTint="F2"/>
        </w:rPr>
        <w:t xml:space="preserve">                                  </w:t>
      </w:r>
    </w:p>
    <w:p w:rsidR="0001502D" w:rsidRPr="00D379C4" w:rsidRDefault="00061B24">
      <w:pPr>
        <w:ind w:left="480" w:firstLine="360"/>
        <w:rPr>
          <w:rFonts w:eastAsia="標楷體"/>
          <w:color w:val="0D0D0D" w:themeColor="text1" w:themeTint="F2"/>
        </w:rPr>
      </w:pPr>
      <w:r w:rsidRPr="00D379C4">
        <w:rPr>
          <w:rFonts w:eastAsia="標楷體"/>
          <w:color w:val="0D0D0D" w:themeColor="text1" w:themeTint="F2"/>
        </w:rPr>
        <w:t xml:space="preserve">                                 </w:t>
      </w:r>
      <w:r w:rsidR="00CC5E53" w:rsidRPr="00D379C4">
        <w:rPr>
          <w:rFonts w:eastAsia="標楷體" w:hint="eastAsia"/>
          <w:color w:val="0D0D0D" w:themeColor="text1" w:themeTint="F2"/>
        </w:rPr>
        <w:t>校長簽章：</w:t>
      </w:r>
    </w:p>
    <w:p w:rsidR="0001502D" w:rsidRPr="00D379C4" w:rsidRDefault="0001502D">
      <w:pPr>
        <w:rPr>
          <w:rFonts w:eastAsia="標楷體"/>
          <w:color w:val="0D0D0D" w:themeColor="text1" w:themeTint="F2"/>
        </w:rPr>
      </w:pPr>
    </w:p>
    <w:p w:rsidR="0001502D" w:rsidRPr="00D379C4" w:rsidRDefault="0001502D">
      <w:pPr>
        <w:rPr>
          <w:rFonts w:eastAsia="標楷體"/>
          <w:color w:val="0D0D0D" w:themeColor="text1" w:themeTint="F2"/>
          <w:sz w:val="26"/>
          <w:szCs w:val="26"/>
        </w:rPr>
      </w:pPr>
    </w:p>
    <w:p w:rsidR="0001502D" w:rsidRPr="00D379C4" w:rsidRDefault="00061B24">
      <w:pPr>
        <w:spacing w:before="360" w:line="300" w:lineRule="exact"/>
        <w:jc w:val="center"/>
        <w:rPr>
          <w:rFonts w:eastAsia="標楷體"/>
          <w:color w:val="0D0D0D" w:themeColor="text1" w:themeTint="F2"/>
          <w:sz w:val="32"/>
          <w:szCs w:val="32"/>
        </w:rPr>
      </w:pPr>
      <w:r w:rsidRPr="00D379C4">
        <w:rPr>
          <w:rFonts w:eastAsia="標楷體" w:hint="eastAsia"/>
          <w:color w:val="0D0D0D" w:themeColor="text1" w:themeTint="F2"/>
          <w:sz w:val="32"/>
          <w:szCs w:val="32"/>
        </w:rPr>
        <w:t>中華民國</w:t>
      </w:r>
      <w:r w:rsidRPr="00D379C4">
        <w:rPr>
          <w:rFonts w:eastAsia="標楷體"/>
          <w:color w:val="0D0D0D" w:themeColor="text1" w:themeTint="F2"/>
          <w:sz w:val="32"/>
          <w:szCs w:val="32"/>
        </w:rPr>
        <w:t xml:space="preserve">    112      </w:t>
      </w:r>
      <w:r w:rsidRPr="00D379C4">
        <w:rPr>
          <w:rFonts w:eastAsia="標楷體" w:hint="eastAsia"/>
          <w:color w:val="0D0D0D" w:themeColor="text1" w:themeTint="F2"/>
          <w:sz w:val="32"/>
          <w:szCs w:val="32"/>
        </w:rPr>
        <w:t>年</w:t>
      </w:r>
      <w:r w:rsidRPr="00D379C4">
        <w:rPr>
          <w:rFonts w:eastAsia="標楷體"/>
          <w:color w:val="0D0D0D" w:themeColor="text1" w:themeTint="F2"/>
          <w:sz w:val="32"/>
          <w:szCs w:val="32"/>
        </w:rPr>
        <w:t xml:space="preserve">          </w:t>
      </w:r>
      <w:r w:rsidRPr="00D379C4">
        <w:rPr>
          <w:rFonts w:eastAsia="標楷體" w:hint="eastAsia"/>
          <w:color w:val="0D0D0D" w:themeColor="text1" w:themeTint="F2"/>
          <w:sz w:val="32"/>
          <w:szCs w:val="32"/>
        </w:rPr>
        <w:t>月</w:t>
      </w:r>
      <w:r w:rsidRPr="00D379C4">
        <w:rPr>
          <w:rFonts w:eastAsia="標楷體"/>
          <w:color w:val="0D0D0D" w:themeColor="text1" w:themeTint="F2"/>
          <w:sz w:val="32"/>
          <w:szCs w:val="32"/>
        </w:rPr>
        <w:t xml:space="preserve">          </w:t>
      </w:r>
      <w:r w:rsidRPr="00D379C4">
        <w:rPr>
          <w:rFonts w:eastAsia="標楷體" w:hint="eastAsia"/>
          <w:color w:val="0D0D0D" w:themeColor="text1" w:themeTint="F2"/>
          <w:sz w:val="32"/>
          <w:szCs w:val="32"/>
        </w:rPr>
        <w:t>日</w:t>
      </w:r>
    </w:p>
    <w:p w:rsidR="0001502D" w:rsidRPr="00D379C4" w:rsidRDefault="00061B24">
      <w:pPr>
        <w:ind w:left="480"/>
        <w:jc w:val="center"/>
        <w:rPr>
          <w:rFonts w:eastAsia="標楷體"/>
          <w:color w:val="0D0D0D" w:themeColor="text1" w:themeTint="F2"/>
          <w:sz w:val="32"/>
        </w:rPr>
      </w:pPr>
      <w:r w:rsidRPr="00D379C4">
        <w:rPr>
          <w:rFonts w:eastAsia="標楷體" w:hint="eastAsia"/>
          <w:color w:val="0D0D0D" w:themeColor="text1" w:themeTint="F2"/>
          <w:sz w:val="32"/>
        </w:rPr>
        <w:t>（學校用印）</w:t>
      </w:r>
    </w:p>
    <w:p w:rsidR="0001502D" w:rsidRPr="00D379C4" w:rsidRDefault="0001502D">
      <w:pPr>
        <w:pageBreakBefore/>
        <w:widowControl/>
        <w:rPr>
          <w:rFonts w:eastAsia="標楷體"/>
          <w:b/>
          <w:bCs/>
          <w:color w:val="0D0D0D" w:themeColor="text1" w:themeTint="F2"/>
          <w:sz w:val="32"/>
          <w:szCs w:val="32"/>
        </w:rPr>
      </w:pPr>
    </w:p>
    <w:p w:rsidR="0001502D" w:rsidRPr="00D379C4" w:rsidRDefault="00F21ECC">
      <w:pPr>
        <w:jc w:val="center"/>
        <w:rPr>
          <w:rFonts w:eastAsia="標楷體"/>
          <w:color w:val="0D0D0D" w:themeColor="text1" w:themeTint="F2"/>
        </w:rPr>
      </w:pPr>
      <w:r>
        <w:rPr>
          <w:noProof/>
        </w:rPr>
        <mc:AlternateContent>
          <mc:Choice Requires="wps">
            <w:drawing>
              <wp:anchor distT="0" distB="0" distL="114300" distR="114300" simplePos="0" relativeHeight="251661824" behindDoc="0" locked="0" layoutInCell="1" allowOverlap="1">
                <wp:simplePos x="0" y="0"/>
                <wp:positionH relativeFrom="column">
                  <wp:posOffset>-257175</wp:posOffset>
                </wp:positionH>
                <wp:positionV relativeFrom="paragraph">
                  <wp:posOffset>-551180</wp:posOffset>
                </wp:positionV>
                <wp:extent cx="962660" cy="546735"/>
                <wp:effectExtent l="0" t="0" r="8890" b="571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546735"/>
                        </a:xfrm>
                        <a:prstGeom prst="rect">
                          <a:avLst/>
                        </a:prstGeom>
                        <a:solidFill>
                          <a:srgbClr val="FFFFFF"/>
                        </a:solidFill>
                        <a:ln w="9528">
                          <a:solidFill>
                            <a:srgbClr val="000000"/>
                          </a:solidFill>
                          <a:prstDash val="solid"/>
                        </a:ln>
                      </wps:spPr>
                      <wps:txbx>
                        <w:txbxContent>
                          <w:p w:rsidR="00E706A4" w:rsidRDefault="00E706A4">
                            <w:pPr>
                              <w:jc w:val="center"/>
                              <w:rPr>
                                <w:rFonts w:ascii="標楷體" w:eastAsia="標楷體" w:hAnsi="標楷體"/>
                                <w:b/>
                                <w:sz w:val="32"/>
                              </w:rPr>
                            </w:pPr>
                            <w:r>
                              <w:rPr>
                                <w:rFonts w:ascii="標楷體" w:eastAsia="標楷體" w:hAnsi="標楷體" w:hint="eastAsia"/>
                                <w:b/>
                                <w:sz w:val="32"/>
                              </w:rPr>
                              <w:t>附錄三</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0.25pt;margin-top:-43.4pt;width:75.8pt;height:43.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" strokeweight=".26467mm">
                <v:path arrowok="t"/>
                <v:textbox>
                  <w:txbxContent>
                    <w:p w:rsidR="00E706A4" w:rsidRDefault="00E706A4">
                      <w:pPr>
                        <w:jc w:val="center"/>
                        <w:rPr>
                          <w:rFonts w:ascii="標楷體" w:eastAsia="標楷體" w:hAnsi="標楷體"/>
                          <w:b/>
                          <w:sz w:val="32"/>
                        </w:rPr>
                      </w:pPr>
                      <w:r>
                        <w:rPr>
                          <w:rFonts w:ascii="標楷體" w:eastAsia="標楷體" w:hAnsi="標楷體" w:hint="eastAsia"/>
                          <w:b/>
                          <w:sz w:val="32"/>
                        </w:rPr>
                        <w:t>附錄三</w:t>
                      </w:r>
                    </w:p>
                  </w:txbxContent>
                </v:textbox>
              </v:shape>
            </w:pict>
          </mc:Fallback>
        </mc:AlternateContent>
      </w:r>
      <w:r w:rsidR="00061B24" w:rsidRPr="00D379C4">
        <w:rPr>
          <w:rFonts w:eastAsia="標楷體" w:hint="eastAsia"/>
          <w:b/>
          <w:bCs/>
          <w:color w:val="0D0D0D" w:themeColor="text1" w:themeTint="F2"/>
          <w:sz w:val="32"/>
          <w:szCs w:val="32"/>
        </w:rPr>
        <w:t>「</w:t>
      </w:r>
      <w:r w:rsidR="00061B24" w:rsidRPr="00D379C4">
        <w:rPr>
          <w:rFonts w:eastAsia="標楷體"/>
          <w:b/>
          <w:bCs/>
          <w:color w:val="0D0D0D" w:themeColor="text1" w:themeTint="F2"/>
          <w:sz w:val="32"/>
          <w:szCs w:val="32"/>
        </w:rPr>
        <w:t>2030</w:t>
      </w:r>
      <w:r w:rsidR="00061B24" w:rsidRPr="00D379C4">
        <w:rPr>
          <w:rFonts w:eastAsia="標楷體" w:hint="eastAsia"/>
          <w:b/>
          <w:bCs/>
          <w:color w:val="0D0D0D" w:themeColor="text1" w:themeTint="F2"/>
          <w:sz w:val="32"/>
          <w:szCs w:val="32"/>
        </w:rPr>
        <w:t>雙語政策（</w:t>
      </w:r>
      <w:r w:rsidR="00061B24" w:rsidRPr="00D379C4">
        <w:rPr>
          <w:rFonts w:eastAsia="標楷體"/>
          <w:b/>
          <w:bCs/>
          <w:color w:val="0D0D0D" w:themeColor="text1" w:themeTint="F2"/>
          <w:sz w:val="32"/>
          <w:szCs w:val="32"/>
        </w:rPr>
        <w:t>111</w:t>
      </w:r>
      <w:r w:rsidR="00061B24" w:rsidRPr="00D379C4">
        <w:rPr>
          <w:rFonts w:eastAsia="標楷體" w:hint="eastAsia"/>
          <w:b/>
          <w:bCs/>
          <w:color w:val="0D0D0D" w:themeColor="text1" w:themeTint="F2"/>
          <w:sz w:val="32"/>
          <w:szCs w:val="32"/>
        </w:rPr>
        <w:t>至</w:t>
      </w:r>
      <w:r w:rsidR="00061B24" w:rsidRPr="00D379C4">
        <w:rPr>
          <w:rFonts w:eastAsia="標楷體"/>
          <w:b/>
          <w:bCs/>
          <w:color w:val="0D0D0D" w:themeColor="text1" w:themeTint="F2"/>
          <w:sz w:val="32"/>
          <w:szCs w:val="32"/>
        </w:rPr>
        <w:t>113</w:t>
      </w:r>
      <w:r w:rsidR="00061B24" w:rsidRPr="00D379C4">
        <w:rPr>
          <w:rFonts w:eastAsia="標楷體" w:hint="eastAsia"/>
          <w:b/>
          <w:bCs/>
          <w:color w:val="0D0D0D" w:themeColor="text1" w:themeTint="F2"/>
          <w:sz w:val="32"/>
          <w:szCs w:val="32"/>
        </w:rPr>
        <w:t>年）</w:t>
      </w:r>
      <w:r w:rsidR="00061B24" w:rsidRPr="00D379C4">
        <w:rPr>
          <w:rFonts w:eastAsia="標楷體"/>
          <w:b/>
          <w:bCs/>
          <w:color w:val="0D0D0D" w:themeColor="text1" w:themeTint="F2"/>
          <w:sz w:val="32"/>
          <w:szCs w:val="32"/>
        </w:rPr>
        <w:t>─</w:t>
      </w:r>
      <w:r w:rsidR="00061B24" w:rsidRPr="00D379C4">
        <w:rPr>
          <w:rFonts w:eastAsia="標楷體" w:hint="eastAsia"/>
          <w:b/>
          <w:bCs/>
          <w:color w:val="0D0D0D" w:themeColor="text1" w:themeTint="F2"/>
          <w:sz w:val="32"/>
          <w:szCs w:val="32"/>
        </w:rPr>
        <w:t>提升國中小英語教師教學效能</w:t>
      </w:r>
      <w:r w:rsidR="00061B24" w:rsidRPr="00D379C4">
        <w:rPr>
          <w:rFonts w:eastAsia="標楷體"/>
          <w:b/>
          <w:bCs/>
          <w:color w:val="0D0D0D" w:themeColor="text1" w:themeTint="F2"/>
          <w:sz w:val="32"/>
          <w:szCs w:val="32"/>
        </w:rPr>
        <w:t>─</w:t>
      </w:r>
      <w:r w:rsidR="00061B24" w:rsidRPr="00D379C4">
        <w:rPr>
          <w:rFonts w:eastAsia="標楷體"/>
          <w:b/>
          <w:bCs/>
          <w:color w:val="0D0D0D" w:themeColor="text1" w:themeTint="F2"/>
          <w:sz w:val="32"/>
          <w:szCs w:val="32"/>
        </w:rPr>
        <w:br/>
      </w:r>
      <w:r>
        <w:rPr>
          <w:noProof/>
        </w:rPr>
        <mc:AlternateContent>
          <mc:Choice Requires="wps">
            <w:drawing>
              <wp:anchor distT="0" distB="0" distL="114300" distR="114300" simplePos="0" relativeHeight="251657216" behindDoc="0" locked="0" layoutInCell="1" allowOverlap="1">
                <wp:simplePos x="0" y="0"/>
                <wp:positionH relativeFrom="column">
                  <wp:posOffset>-255270</wp:posOffset>
                </wp:positionH>
                <wp:positionV relativeFrom="paragraph">
                  <wp:posOffset>956310</wp:posOffset>
                </wp:positionV>
                <wp:extent cx="144780" cy="9906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99060"/>
                        </a:xfrm>
                        <a:prstGeom prst="rect">
                          <a:avLst/>
                        </a:prstGeom>
                        <a:noFill/>
                        <a:ln>
                          <a:noFill/>
                          <a:prstDash/>
                        </a:ln>
                      </wps:spPr>
                      <wps:txbx>
                        <w:txbxContent>
                          <w:p w:rsidR="00E706A4" w:rsidRDefault="00E706A4"/>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0.1pt;margin-top:75.3pt;width:11.4pt;height: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" filled="f" stroked="f">
                <v:path arrowok="t"/>
                <v:textbox inset=".99997mm,.99997mm,.99997mm,.99997mm">
                  <w:txbxContent>
                    <w:p w:rsidR="00E706A4" w:rsidRDefault="00E706A4"/>
                  </w:txbxContent>
                </v:textbox>
              </v:shape>
            </w:pict>
          </mc:Fallback>
        </mc:AlternateContent>
      </w:r>
      <w:r w:rsidR="00061B24" w:rsidRPr="00D379C4">
        <w:rPr>
          <w:rFonts w:eastAsia="標楷體" w:hint="eastAsia"/>
          <w:b/>
          <w:bCs/>
          <w:color w:val="0D0D0D" w:themeColor="text1" w:themeTint="F2"/>
          <w:sz w:val="32"/>
          <w:szCs w:val="32"/>
        </w:rPr>
        <w:t>教師國內英語專業發展及選送教師海外短期進修計畫」</w:t>
      </w:r>
    </w:p>
    <w:p w:rsidR="0001502D" w:rsidRPr="00D379C4" w:rsidRDefault="00061B24">
      <w:pPr>
        <w:spacing w:after="240"/>
        <w:jc w:val="center"/>
        <w:rPr>
          <w:rFonts w:eastAsia="標楷體"/>
          <w:color w:val="0D0D0D" w:themeColor="text1" w:themeTint="F2"/>
        </w:rPr>
      </w:pPr>
      <w:r w:rsidRPr="00D379C4">
        <w:rPr>
          <w:rFonts w:eastAsia="標楷體" w:hint="eastAsia"/>
          <w:b/>
          <w:bCs/>
          <w:color w:val="0D0D0D" w:themeColor="text1" w:themeTint="F2"/>
          <w:sz w:val="36"/>
          <w:szCs w:val="36"/>
          <w:u w:val="single"/>
        </w:rPr>
        <w:t>蒐集個人資料告知事項暨當事人同意書</w:t>
      </w:r>
    </w:p>
    <w:p w:rsidR="0001502D" w:rsidRPr="00D379C4" w:rsidRDefault="00061B24">
      <w:pPr>
        <w:spacing w:line="280" w:lineRule="exact"/>
        <w:jc w:val="both"/>
        <w:rPr>
          <w:rFonts w:eastAsia="標楷體"/>
          <w:color w:val="0D0D0D" w:themeColor="text1" w:themeTint="F2"/>
        </w:rPr>
      </w:pPr>
      <w:r w:rsidRPr="00D379C4">
        <w:rPr>
          <w:rFonts w:eastAsia="標楷體" w:hint="eastAsia"/>
          <w:color w:val="0D0D0D" w:themeColor="text1" w:themeTint="F2"/>
        </w:rPr>
        <w:t>個資蒐集同意聲明：</w:t>
      </w:r>
    </w:p>
    <w:p w:rsidR="0001502D" w:rsidRPr="00D379C4" w:rsidRDefault="00061B24">
      <w:pPr>
        <w:spacing w:line="280" w:lineRule="exact"/>
        <w:jc w:val="both"/>
        <w:rPr>
          <w:rFonts w:eastAsia="標楷體"/>
          <w:color w:val="0D0D0D" w:themeColor="text1" w:themeTint="F2"/>
        </w:rPr>
      </w:pPr>
      <w:r w:rsidRPr="00D379C4">
        <w:rPr>
          <w:rFonts w:eastAsia="標楷體" w:hint="eastAsia"/>
          <w:color w:val="0D0D0D" w:themeColor="text1" w:themeTint="F2"/>
        </w:rPr>
        <w:t>為落實個人資料之保護，依照個人資料保護法第</w:t>
      </w:r>
      <w:r w:rsidRPr="00D379C4">
        <w:rPr>
          <w:rFonts w:eastAsia="標楷體"/>
          <w:color w:val="0D0D0D" w:themeColor="text1" w:themeTint="F2"/>
        </w:rPr>
        <w:t>8</w:t>
      </w:r>
      <w:r w:rsidRPr="00D379C4">
        <w:rPr>
          <w:rFonts w:eastAsia="標楷體" w:hint="eastAsia"/>
          <w:color w:val="0D0D0D" w:themeColor="text1" w:themeTint="F2"/>
        </w:rPr>
        <w:t>條規定進行蒐集前之告知：</w:t>
      </w:r>
    </w:p>
    <w:p w:rsidR="0001502D" w:rsidRPr="00D379C4" w:rsidRDefault="00061B24">
      <w:pPr>
        <w:spacing w:before="108" w:line="280" w:lineRule="exact"/>
        <w:jc w:val="both"/>
        <w:rPr>
          <w:rFonts w:eastAsia="標楷體"/>
          <w:color w:val="0D0D0D" w:themeColor="text1" w:themeTint="F2"/>
        </w:rPr>
      </w:pPr>
      <w:r w:rsidRPr="00D379C4">
        <w:rPr>
          <w:rFonts w:eastAsia="標楷體" w:hint="eastAsia"/>
          <w:color w:val="0D0D0D" w:themeColor="text1" w:themeTint="F2"/>
        </w:rPr>
        <w:t>一、個人資料蒐集之目的及用途：</w:t>
      </w:r>
    </w:p>
    <w:p w:rsidR="0001502D" w:rsidRPr="00D379C4" w:rsidRDefault="00061B24">
      <w:pPr>
        <w:spacing w:line="280" w:lineRule="exact"/>
        <w:ind w:left="475"/>
        <w:jc w:val="both"/>
        <w:rPr>
          <w:rFonts w:eastAsia="標楷體"/>
          <w:color w:val="0D0D0D" w:themeColor="text1" w:themeTint="F2"/>
        </w:rPr>
      </w:pPr>
      <w:r w:rsidRPr="00D379C4">
        <w:rPr>
          <w:rFonts w:eastAsia="標楷體" w:hint="eastAsia"/>
          <w:color w:val="0D0D0D" w:themeColor="text1" w:themeTint="F2"/>
        </w:rPr>
        <w:t>目的在於進行活動辦理之相關行政作業，主辦、承辦及協辦單位將利用您所提供之</w:t>
      </w:r>
      <w:r w:rsidRPr="00D379C4">
        <w:rPr>
          <w:rFonts w:eastAsia="標楷體"/>
          <w:color w:val="0D0D0D" w:themeColor="text1" w:themeTint="F2"/>
        </w:rPr>
        <w:t>Email</w:t>
      </w:r>
      <w:r w:rsidRPr="00D379C4">
        <w:rPr>
          <w:rFonts w:eastAsia="標楷體" w:hint="eastAsia"/>
          <w:color w:val="0D0D0D" w:themeColor="text1" w:themeTint="F2"/>
        </w:rPr>
        <w:t>及聯絡電話通知您活動之相關訊息。</w:t>
      </w:r>
    </w:p>
    <w:p w:rsidR="0001502D" w:rsidRPr="00D379C4" w:rsidRDefault="00061B24">
      <w:pPr>
        <w:spacing w:before="108" w:line="280" w:lineRule="exact"/>
        <w:jc w:val="both"/>
        <w:rPr>
          <w:rFonts w:eastAsia="標楷體"/>
          <w:color w:val="0D0D0D" w:themeColor="text1" w:themeTint="F2"/>
        </w:rPr>
      </w:pPr>
      <w:r w:rsidRPr="00D379C4">
        <w:rPr>
          <w:rFonts w:eastAsia="標楷體" w:hint="eastAsia"/>
          <w:color w:val="0D0D0D" w:themeColor="text1" w:themeTint="F2"/>
        </w:rPr>
        <w:t>二、蒐集之個人資料類別：</w:t>
      </w:r>
    </w:p>
    <w:p w:rsidR="0001502D" w:rsidRPr="00D379C4" w:rsidRDefault="00061B24" w:rsidP="00CC5E53">
      <w:pPr>
        <w:pStyle w:val="afe"/>
        <w:numPr>
          <w:ilvl w:val="1"/>
          <w:numId w:val="24"/>
        </w:numPr>
        <w:spacing w:line="280" w:lineRule="exact"/>
        <w:jc w:val="both"/>
        <w:rPr>
          <w:rFonts w:eastAsia="標楷體"/>
          <w:color w:val="0D0D0D" w:themeColor="text1" w:themeTint="F2"/>
        </w:rPr>
      </w:pPr>
      <w:r w:rsidRPr="00D379C4">
        <w:rPr>
          <w:rFonts w:eastAsia="標楷體" w:hint="eastAsia"/>
          <w:color w:val="0D0D0D" w:themeColor="text1" w:themeTint="F2"/>
        </w:rPr>
        <w:t>中英文姓名</w:t>
      </w:r>
    </w:p>
    <w:p w:rsidR="0001502D" w:rsidRPr="00D379C4" w:rsidRDefault="00061B24" w:rsidP="00CC5E53">
      <w:pPr>
        <w:pStyle w:val="afe"/>
        <w:numPr>
          <w:ilvl w:val="1"/>
          <w:numId w:val="24"/>
        </w:numPr>
        <w:spacing w:line="280" w:lineRule="exact"/>
        <w:jc w:val="both"/>
        <w:rPr>
          <w:rFonts w:eastAsia="標楷體"/>
          <w:color w:val="0D0D0D" w:themeColor="text1" w:themeTint="F2"/>
        </w:rPr>
      </w:pPr>
      <w:r w:rsidRPr="00D379C4">
        <w:rPr>
          <w:rFonts w:eastAsia="標楷體" w:hint="eastAsia"/>
          <w:color w:val="0D0D0D" w:themeColor="text1" w:themeTint="F2"/>
        </w:rPr>
        <w:t>聯絡電話</w:t>
      </w:r>
    </w:p>
    <w:p w:rsidR="0001502D" w:rsidRPr="00D379C4" w:rsidRDefault="00061B24" w:rsidP="00CC5E53">
      <w:pPr>
        <w:pStyle w:val="afe"/>
        <w:numPr>
          <w:ilvl w:val="1"/>
          <w:numId w:val="24"/>
        </w:numPr>
        <w:spacing w:line="280" w:lineRule="exact"/>
        <w:jc w:val="both"/>
        <w:rPr>
          <w:rFonts w:eastAsia="標楷體"/>
          <w:color w:val="0D0D0D" w:themeColor="text1" w:themeTint="F2"/>
        </w:rPr>
      </w:pPr>
      <w:r w:rsidRPr="00D379C4">
        <w:rPr>
          <w:rFonts w:eastAsia="標楷體" w:hint="eastAsia"/>
          <w:color w:val="0D0D0D" w:themeColor="text1" w:themeTint="F2"/>
        </w:rPr>
        <w:t>電子郵件信箱</w:t>
      </w:r>
    </w:p>
    <w:p w:rsidR="0001502D" w:rsidRPr="00D379C4" w:rsidRDefault="00061B24" w:rsidP="00CC5E53">
      <w:pPr>
        <w:pStyle w:val="afe"/>
        <w:numPr>
          <w:ilvl w:val="1"/>
          <w:numId w:val="24"/>
        </w:numPr>
        <w:spacing w:line="280" w:lineRule="exact"/>
        <w:jc w:val="both"/>
        <w:rPr>
          <w:rFonts w:eastAsia="標楷體"/>
          <w:color w:val="0D0D0D" w:themeColor="text1" w:themeTint="F2"/>
        </w:rPr>
      </w:pPr>
      <w:r w:rsidRPr="00D379C4">
        <w:rPr>
          <w:rFonts w:eastAsia="標楷體" w:hint="eastAsia"/>
          <w:color w:val="0D0D0D" w:themeColor="text1" w:themeTint="F2"/>
        </w:rPr>
        <w:t>服務單位</w:t>
      </w:r>
      <w:r w:rsidRPr="00D379C4">
        <w:rPr>
          <w:rFonts w:eastAsia="標楷體"/>
          <w:color w:val="0D0D0D" w:themeColor="text1" w:themeTint="F2"/>
        </w:rPr>
        <w:t xml:space="preserve"> </w:t>
      </w:r>
    </w:p>
    <w:p w:rsidR="0001502D" w:rsidRPr="00D379C4" w:rsidRDefault="00061B24" w:rsidP="00CC5E53">
      <w:pPr>
        <w:pStyle w:val="afe"/>
        <w:numPr>
          <w:ilvl w:val="1"/>
          <w:numId w:val="24"/>
        </w:numPr>
        <w:spacing w:line="280" w:lineRule="exact"/>
        <w:jc w:val="both"/>
        <w:rPr>
          <w:rFonts w:eastAsia="標楷體"/>
          <w:color w:val="0D0D0D" w:themeColor="text1" w:themeTint="F2"/>
        </w:rPr>
      </w:pPr>
      <w:r w:rsidRPr="00D379C4">
        <w:rPr>
          <w:rFonts w:eastAsia="標楷體" w:hint="eastAsia"/>
          <w:color w:val="0D0D0D" w:themeColor="text1" w:themeTint="F2"/>
        </w:rPr>
        <w:t>其他：主辦單位因活動需求所須蒐集之資料，由主辦單位另訂之。</w:t>
      </w:r>
    </w:p>
    <w:p w:rsidR="0001502D" w:rsidRPr="00D379C4" w:rsidRDefault="00061B24">
      <w:pPr>
        <w:spacing w:before="108" w:line="280" w:lineRule="exact"/>
        <w:jc w:val="both"/>
        <w:rPr>
          <w:rFonts w:eastAsia="標楷體"/>
          <w:color w:val="0D0D0D" w:themeColor="text1" w:themeTint="F2"/>
        </w:rPr>
      </w:pPr>
      <w:r w:rsidRPr="00D379C4">
        <w:rPr>
          <w:rFonts w:eastAsia="標楷體" w:hint="eastAsia"/>
          <w:color w:val="0D0D0D" w:themeColor="text1" w:themeTint="F2"/>
        </w:rPr>
        <w:t>三、個人資料利用之期間、地區及對象：</w:t>
      </w:r>
    </w:p>
    <w:p w:rsidR="0001502D" w:rsidRPr="00D379C4" w:rsidRDefault="00061B24" w:rsidP="00CC5E53">
      <w:pPr>
        <w:pStyle w:val="afe"/>
        <w:numPr>
          <w:ilvl w:val="0"/>
          <w:numId w:val="30"/>
        </w:numPr>
        <w:spacing w:line="280" w:lineRule="exact"/>
        <w:jc w:val="both"/>
        <w:rPr>
          <w:rFonts w:eastAsia="標楷體"/>
          <w:color w:val="0D0D0D" w:themeColor="text1" w:themeTint="F2"/>
        </w:rPr>
      </w:pPr>
      <w:r w:rsidRPr="00D379C4">
        <w:rPr>
          <w:rFonts w:eastAsia="標楷體" w:hint="eastAsia"/>
          <w:color w:val="0D0D0D" w:themeColor="text1" w:themeTint="F2"/>
        </w:rPr>
        <w:t>期間：您同意報名參加活動之日起，至活動結束後一年為止。期間由主辦單位保存您的個人資料，以作為您本人及主辦單位查詢及確認證明之用。</w:t>
      </w:r>
    </w:p>
    <w:p w:rsidR="0001502D" w:rsidRPr="00D379C4" w:rsidRDefault="00061B24" w:rsidP="00CC5E53">
      <w:pPr>
        <w:pStyle w:val="afe"/>
        <w:numPr>
          <w:ilvl w:val="0"/>
          <w:numId w:val="30"/>
        </w:numPr>
        <w:spacing w:line="280" w:lineRule="exact"/>
        <w:jc w:val="both"/>
        <w:rPr>
          <w:rFonts w:eastAsia="標楷體"/>
          <w:color w:val="0D0D0D" w:themeColor="text1" w:themeTint="F2"/>
        </w:rPr>
      </w:pPr>
      <w:r w:rsidRPr="00D379C4">
        <w:rPr>
          <w:rFonts w:eastAsia="標楷體" w:hint="eastAsia"/>
          <w:color w:val="0D0D0D" w:themeColor="text1" w:themeTint="F2"/>
        </w:rPr>
        <w:t>地區：您的個人資料將用於活動主辦單位提供服務之地區。</w:t>
      </w:r>
    </w:p>
    <w:p w:rsidR="0001502D" w:rsidRPr="00D379C4" w:rsidRDefault="00061B24" w:rsidP="00CC5E53">
      <w:pPr>
        <w:pStyle w:val="afe"/>
        <w:numPr>
          <w:ilvl w:val="0"/>
          <w:numId w:val="30"/>
        </w:numPr>
        <w:spacing w:line="280" w:lineRule="exact"/>
        <w:jc w:val="both"/>
        <w:rPr>
          <w:rFonts w:eastAsia="標楷體"/>
          <w:color w:val="0D0D0D" w:themeColor="text1" w:themeTint="F2"/>
        </w:rPr>
      </w:pPr>
      <w:r w:rsidRPr="00D379C4">
        <w:rPr>
          <w:rFonts w:eastAsia="標楷體" w:hint="eastAsia"/>
          <w:color w:val="0D0D0D" w:themeColor="text1" w:themeTint="F2"/>
        </w:rPr>
        <w:t>對象：參與本計畫之相關人員。</w:t>
      </w:r>
    </w:p>
    <w:p w:rsidR="0001502D" w:rsidRPr="00D379C4" w:rsidRDefault="00061B24">
      <w:pPr>
        <w:spacing w:before="108" w:line="280" w:lineRule="exact"/>
        <w:jc w:val="both"/>
        <w:rPr>
          <w:rFonts w:eastAsia="標楷體"/>
          <w:color w:val="0D0D0D" w:themeColor="text1" w:themeTint="F2"/>
        </w:rPr>
      </w:pPr>
      <w:r w:rsidRPr="00D379C4">
        <w:rPr>
          <w:rFonts w:eastAsia="標楷體" w:hint="eastAsia"/>
          <w:color w:val="0D0D0D" w:themeColor="text1" w:themeTint="F2"/>
        </w:rPr>
        <w:t>四、依據個資法第</w:t>
      </w:r>
      <w:r w:rsidRPr="00D379C4">
        <w:rPr>
          <w:rFonts w:eastAsia="標楷體"/>
          <w:color w:val="0D0D0D" w:themeColor="text1" w:themeTint="F2"/>
        </w:rPr>
        <w:t>3</w:t>
      </w:r>
      <w:r w:rsidRPr="00D379C4">
        <w:rPr>
          <w:rFonts w:eastAsia="標楷體" w:hint="eastAsia"/>
          <w:color w:val="0D0D0D" w:themeColor="text1" w:themeTint="F2"/>
        </w:rPr>
        <w:t>條規定，報名者對個人資料於保存期限內得行使以下權利：</w:t>
      </w:r>
    </w:p>
    <w:p w:rsidR="0001502D" w:rsidRPr="00D379C4" w:rsidRDefault="00061B24" w:rsidP="00CC5E53">
      <w:pPr>
        <w:pStyle w:val="afe"/>
        <w:numPr>
          <w:ilvl w:val="0"/>
          <w:numId w:val="31"/>
        </w:numPr>
        <w:spacing w:line="280" w:lineRule="exact"/>
        <w:jc w:val="both"/>
        <w:rPr>
          <w:rFonts w:eastAsia="標楷體"/>
          <w:color w:val="0D0D0D" w:themeColor="text1" w:themeTint="F2"/>
        </w:rPr>
      </w:pPr>
      <w:r w:rsidRPr="00D379C4">
        <w:rPr>
          <w:rFonts w:eastAsia="標楷體" w:hint="eastAsia"/>
          <w:color w:val="0D0D0D" w:themeColor="text1" w:themeTint="F2"/>
        </w:rPr>
        <w:t>查詢或請求閱覽。</w:t>
      </w:r>
    </w:p>
    <w:p w:rsidR="0001502D" w:rsidRPr="00D379C4" w:rsidRDefault="00061B24" w:rsidP="00CC5E53">
      <w:pPr>
        <w:pStyle w:val="afe"/>
        <w:numPr>
          <w:ilvl w:val="0"/>
          <w:numId w:val="31"/>
        </w:numPr>
        <w:spacing w:line="280" w:lineRule="exact"/>
        <w:jc w:val="both"/>
        <w:rPr>
          <w:rFonts w:eastAsia="標楷體"/>
          <w:color w:val="0D0D0D" w:themeColor="text1" w:themeTint="F2"/>
        </w:rPr>
      </w:pPr>
      <w:r w:rsidRPr="00D379C4">
        <w:rPr>
          <w:rFonts w:eastAsia="標楷體" w:hint="eastAsia"/>
          <w:color w:val="0D0D0D" w:themeColor="text1" w:themeTint="F2"/>
        </w:rPr>
        <w:t>請求製給複製本。</w:t>
      </w:r>
    </w:p>
    <w:p w:rsidR="0001502D" w:rsidRPr="00D379C4" w:rsidRDefault="00061B24" w:rsidP="00CC5E53">
      <w:pPr>
        <w:pStyle w:val="afe"/>
        <w:numPr>
          <w:ilvl w:val="0"/>
          <w:numId w:val="31"/>
        </w:numPr>
        <w:spacing w:line="280" w:lineRule="exact"/>
        <w:jc w:val="both"/>
        <w:rPr>
          <w:rFonts w:eastAsia="標楷體"/>
          <w:color w:val="0D0D0D" w:themeColor="text1" w:themeTint="F2"/>
        </w:rPr>
      </w:pPr>
      <w:r w:rsidRPr="00D379C4">
        <w:rPr>
          <w:rFonts w:eastAsia="標楷體" w:hint="eastAsia"/>
          <w:color w:val="0D0D0D" w:themeColor="text1" w:themeTint="F2"/>
        </w:rPr>
        <w:t>請求補充或更正。</w:t>
      </w:r>
    </w:p>
    <w:p w:rsidR="0001502D" w:rsidRPr="00D379C4" w:rsidRDefault="00061B24" w:rsidP="00CC5E53">
      <w:pPr>
        <w:pStyle w:val="afe"/>
        <w:numPr>
          <w:ilvl w:val="0"/>
          <w:numId w:val="31"/>
        </w:numPr>
        <w:spacing w:line="280" w:lineRule="exact"/>
        <w:jc w:val="both"/>
        <w:rPr>
          <w:rFonts w:eastAsia="標楷體"/>
          <w:color w:val="0D0D0D" w:themeColor="text1" w:themeTint="F2"/>
        </w:rPr>
      </w:pPr>
      <w:r w:rsidRPr="00D379C4">
        <w:rPr>
          <w:rFonts w:eastAsia="標楷體" w:hint="eastAsia"/>
          <w:color w:val="0D0D0D" w:themeColor="text1" w:themeTint="F2"/>
        </w:rPr>
        <w:t>請求停止蒐集、處理或利用。</w:t>
      </w:r>
    </w:p>
    <w:p w:rsidR="0001502D" w:rsidRPr="00D379C4" w:rsidRDefault="00061B24" w:rsidP="00CC5E53">
      <w:pPr>
        <w:pStyle w:val="afe"/>
        <w:numPr>
          <w:ilvl w:val="0"/>
          <w:numId w:val="31"/>
        </w:numPr>
        <w:spacing w:line="280" w:lineRule="exact"/>
        <w:jc w:val="both"/>
        <w:rPr>
          <w:rFonts w:eastAsia="標楷體"/>
          <w:color w:val="0D0D0D" w:themeColor="text1" w:themeTint="F2"/>
        </w:rPr>
      </w:pPr>
      <w:r w:rsidRPr="00D379C4">
        <w:rPr>
          <w:rFonts w:eastAsia="標楷體" w:hint="eastAsia"/>
          <w:color w:val="0D0D0D" w:themeColor="text1" w:themeTint="F2"/>
        </w:rPr>
        <w:t>請求刪除。</w:t>
      </w:r>
    </w:p>
    <w:p w:rsidR="0001502D" w:rsidRPr="00D379C4" w:rsidRDefault="00061B24">
      <w:pPr>
        <w:spacing w:before="108" w:line="280" w:lineRule="exact"/>
        <w:jc w:val="both"/>
        <w:rPr>
          <w:rFonts w:eastAsia="標楷體"/>
          <w:color w:val="0D0D0D" w:themeColor="text1" w:themeTint="F2"/>
        </w:rPr>
      </w:pPr>
      <w:r w:rsidRPr="00D379C4">
        <w:rPr>
          <w:rFonts w:eastAsia="標楷體" w:hint="eastAsia"/>
          <w:color w:val="0D0D0D" w:themeColor="text1" w:themeTint="F2"/>
        </w:rPr>
        <w:t>五、提醒：</w:t>
      </w:r>
    </w:p>
    <w:p w:rsidR="0001502D" w:rsidRPr="00D379C4" w:rsidRDefault="00061B24">
      <w:pPr>
        <w:spacing w:after="180" w:line="280" w:lineRule="exact"/>
        <w:ind w:left="475"/>
        <w:jc w:val="both"/>
        <w:rPr>
          <w:rFonts w:eastAsia="標楷體"/>
          <w:color w:val="0D0D0D" w:themeColor="text1" w:themeTint="F2"/>
        </w:rPr>
      </w:pPr>
      <w:r w:rsidRPr="00D379C4">
        <w:rPr>
          <w:rFonts w:eastAsia="標楷體" w:hint="eastAsia"/>
          <w:color w:val="0D0D0D" w:themeColor="text1" w:themeTint="F2"/>
        </w:rPr>
        <w:t>您可自由選擇提供個人資料，若其提供之資料不足或有誤時，將可能導致無法成功參與此次活動。</w:t>
      </w:r>
    </w:p>
    <w:p w:rsidR="0001502D" w:rsidRPr="00D379C4" w:rsidRDefault="00061B24">
      <w:pPr>
        <w:spacing w:line="280" w:lineRule="exact"/>
        <w:ind w:right="-1"/>
        <w:jc w:val="both"/>
        <w:rPr>
          <w:rFonts w:eastAsia="標楷體"/>
          <w:color w:val="0D0D0D" w:themeColor="text1" w:themeTint="F2"/>
        </w:rPr>
      </w:pPr>
      <w:r w:rsidRPr="00D379C4">
        <w:rPr>
          <w:rFonts w:eastAsia="標楷體" w:hint="eastAsia"/>
          <w:color w:val="0D0D0D" w:themeColor="text1" w:themeTint="F2"/>
        </w:rPr>
        <w:t>本人獲知且已瞭解上述事項，並同意貴單位於所列蒐集目的之必要範圍內，蒐集、處理及利用本人之個人資料。</w:t>
      </w:r>
    </w:p>
    <w:p w:rsidR="0001502D" w:rsidRPr="00D379C4" w:rsidRDefault="00061B24">
      <w:pPr>
        <w:spacing w:before="180" w:after="180" w:line="280" w:lineRule="exact"/>
        <w:ind w:left="482" w:firstLine="360"/>
        <w:rPr>
          <w:rFonts w:eastAsia="標楷體"/>
          <w:color w:val="0D0D0D" w:themeColor="text1" w:themeTint="F2"/>
        </w:rPr>
      </w:pPr>
      <w:r w:rsidRPr="00D379C4">
        <w:rPr>
          <w:rFonts w:eastAsia="標楷體" w:hint="eastAsia"/>
          <w:color w:val="0D0D0D" w:themeColor="text1" w:themeTint="F2"/>
        </w:rPr>
        <w:t>此致</w:t>
      </w:r>
    </w:p>
    <w:p w:rsidR="0001502D" w:rsidRPr="00D379C4" w:rsidRDefault="00061B24">
      <w:pPr>
        <w:spacing w:line="280" w:lineRule="exact"/>
        <w:ind w:left="480" w:right="480" w:hanging="480"/>
        <w:jc w:val="both"/>
        <w:rPr>
          <w:rFonts w:eastAsia="標楷體"/>
          <w:color w:val="0D0D0D" w:themeColor="text1" w:themeTint="F2"/>
          <w:kern w:val="0"/>
        </w:rPr>
      </w:pPr>
      <w:r w:rsidRPr="00D379C4">
        <w:rPr>
          <w:rFonts w:eastAsia="標楷體" w:hint="eastAsia"/>
          <w:color w:val="0D0D0D" w:themeColor="text1" w:themeTint="F2"/>
          <w:kern w:val="0"/>
        </w:rPr>
        <w:t>教育部國民及學前教育署</w:t>
      </w:r>
    </w:p>
    <w:p w:rsidR="0001502D" w:rsidRPr="00D379C4" w:rsidRDefault="00061B24">
      <w:pPr>
        <w:spacing w:line="280" w:lineRule="exact"/>
        <w:ind w:left="480" w:right="480" w:hanging="480"/>
        <w:jc w:val="both"/>
        <w:rPr>
          <w:rFonts w:eastAsia="標楷體"/>
          <w:color w:val="0D0D0D" w:themeColor="text1" w:themeTint="F2"/>
        </w:rPr>
      </w:pPr>
      <w:r w:rsidRPr="00D379C4">
        <w:rPr>
          <w:rFonts w:eastAsia="標楷體" w:hint="eastAsia"/>
          <w:color w:val="0D0D0D" w:themeColor="text1" w:themeTint="F2"/>
          <w:kern w:val="0"/>
        </w:rPr>
        <w:t>國立臺灣師範大學</w:t>
      </w:r>
    </w:p>
    <w:p w:rsidR="0001502D" w:rsidRPr="00D379C4" w:rsidRDefault="00061B24">
      <w:pPr>
        <w:spacing w:line="280" w:lineRule="exact"/>
        <w:ind w:left="480"/>
        <w:jc w:val="right"/>
        <w:rPr>
          <w:rFonts w:eastAsia="標楷體"/>
          <w:color w:val="0D0D0D" w:themeColor="text1" w:themeTint="F2"/>
        </w:rPr>
      </w:pPr>
      <w:r w:rsidRPr="00D379C4">
        <w:rPr>
          <w:rFonts w:eastAsia="標楷體"/>
          <w:color w:val="0D0D0D" w:themeColor="text1" w:themeTint="F2"/>
        </w:rPr>
        <w:t xml:space="preserve">    </w:t>
      </w:r>
      <w:r w:rsidRPr="00D379C4">
        <w:rPr>
          <w:rFonts w:eastAsia="標楷體" w:hint="eastAsia"/>
          <w:color w:val="0D0D0D" w:themeColor="text1" w:themeTint="F2"/>
        </w:rPr>
        <w:t>（立書人親簽）</w:t>
      </w:r>
      <w:r w:rsidRPr="00D379C4">
        <w:rPr>
          <w:rFonts w:eastAsia="標楷體"/>
          <w:color w:val="0D0D0D" w:themeColor="text1" w:themeTint="F2"/>
        </w:rPr>
        <w:t>_______________</w:t>
      </w:r>
    </w:p>
    <w:p w:rsidR="0001502D" w:rsidRPr="00D379C4" w:rsidRDefault="0001502D">
      <w:pPr>
        <w:spacing w:line="280" w:lineRule="exact"/>
        <w:ind w:left="480"/>
        <w:jc w:val="right"/>
        <w:rPr>
          <w:rFonts w:eastAsia="標楷體"/>
          <w:color w:val="0D0D0D" w:themeColor="text1" w:themeTint="F2"/>
        </w:rPr>
      </w:pPr>
    </w:p>
    <w:p w:rsidR="0001502D" w:rsidRPr="00D379C4" w:rsidRDefault="00061B24">
      <w:pPr>
        <w:widowControl/>
        <w:jc w:val="center"/>
        <w:rPr>
          <w:rFonts w:eastAsia="標楷體"/>
          <w:color w:val="0D0D0D" w:themeColor="text1" w:themeTint="F2"/>
        </w:rPr>
      </w:pPr>
      <w:r w:rsidRPr="00D379C4">
        <w:rPr>
          <w:rFonts w:eastAsia="標楷體" w:hint="eastAsia"/>
          <w:color w:val="0D0D0D" w:themeColor="text1" w:themeTint="F2"/>
          <w:sz w:val="32"/>
          <w:szCs w:val="32"/>
        </w:rPr>
        <w:t>中華民國</w:t>
      </w:r>
      <w:r w:rsidRPr="00D379C4">
        <w:rPr>
          <w:rFonts w:eastAsia="標楷體"/>
          <w:color w:val="0D0D0D" w:themeColor="text1" w:themeTint="F2"/>
          <w:sz w:val="32"/>
          <w:szCs w:val="32"/>
        </w:rPr>
        <w:t xml:space="preserve">    112      </w:t>
      </w:r>
      <w:r w:rsidRPr="00D379C4">
        <w:rPr>
          <w:rFonts w:eastAsia="標楷體" w:hint="eastAsia"/>
          <w:color w:val="0D0D0D" w:themeColor="text1" w:themeTint="F2"/>
          <w:sz w:val="32"/>
          <w:szCs w:val="32"/>
        </w:rPr>
        <w:t>年</w:t>
      </w:r>
      <w:r w:rsidRPr="00D379C4">
        <w:rPr>
          <w:rFonts w:eastAsia="標楷體"/>
          <w:color w:val="0D0D0D" w:themeColor="text1" w:themeTint="F2"/>
          <w:sz w:val="32"/>
          <w:szCs w:val="32"/>
        </w:rPr>
        <w:t xml:space="preserve">          </w:t>
      </w:r>
      <w:r w:rsidRPr="00D379C4">
        <w:rPr>
          <w:rFonts w:eastAsia="標楷體" w:hint="eastAsia"/>
          <w:color w:val="0D0D0D" w:themeColor="text1" w:themeTint="F2"/>
          <w:sz w:val="32"/>
          <w:szCs w:val="32"/>
        </w:rPr>
        <w:t>月</w:t>
      </w:r>
      <w:r w:rsidRPr="00D379C4">
        <w:rPr>
          <w:rFonts w:eastAsia="標楷體"/>
          <w:color w:val="0D0D0D" w:themeColor="text1" w:themeTint="F2"/>
          <w:sz w:val="32"/>
          <w:szCs w:val="32"/>
        </w:rPr>
        <w:t xml:space="preserve">          </w:t>
      </w:r>
      <w:r w:rsidRPr="00D379C4">
        <w:rPr>
          <w:rFonts w:eastAsia="標楷體" w:hint="eastAsia"/>
          <w:color w:val="0D0D0D" w:themeColor="text1" w:themeTint="F2"/>
          <w:sz w:val="32"/>
          <w:szCs w:val="32"/>
        </w:rPr>
        <w:t>日</w:t>
      </w:r>
    </w:p>
    <w:p w:rsidR="0001502D" w:rsidRPr="00D379C4" w:rsidRDefault="0001502D">
      <w:pPr>
        <w:pageBreakBefore/>
        <w:widowControl/>
        <w:rPr>
          <w:rFonts w:eastAsia="標楷體"/>
          <w:b/>
          <w:color w:val="0D0D0D" w:themeColor="text1" w:themeTint="F2"/>
          <w:sz w:val="32"/>
          <w:szCs w:val="32"/>
        </w:rPr>
      </w:pPr>
    </w:p>
    <w:p w:rsidR="0001502D" w:rsidRPr="00D379C4" w:rsidRDefault="00F21ECC">
      <w:pPr>
        <w:tabs>
          <w:tab w:val="left" w:pos="240"/>
        </w:tabs>
        <w:jc w:val="center"/>
        <w:rPr>
          <w:rFonts w:eastAsia="標楷體"/>
          <w:color w:val="0D0D0D" w:themeColor="text1" w:themeTint="F2"/>
        </w:rPr>
      </w:pPr>
      <w:r>
        <w:rPr>
          <w:noProof/>
        </w:rPr>
        <mc:AlternateContent>
          <mc:Choice Requires="wps">
            <w:drawing>
              <wp:anchor distT="0" distB="0" distL="114300" distR="114300" simplePos="0" relativeHeight="251659776" behindDoc="0" locked="0" layoutInCell="1" allowOverlap="1">
                <wp:simplePos x="0" y="0"/>
                <wp:positionH relativeFrom="column">
                  <wp:posOffset>-248285</wp:posOffset>
                </wp:positionH>
                <wp:positionV relativeFrom="paragraph">
                  <wp:posOffset>-560070</wp:posOffset>
                </wp:positionV>
                <wp:extent cx="962660" cy="546735"/>
                <wp:effectExtent l="0" t="0" r="8890" b="5715"/>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546735"/>
                        </a:xfrm>
                        <a:prstGeom prst="rect">
                          <a:avLst/>
                        </a:prstGeom>
                        <a:solidFill>
                          <a:srgbClr val="FFFFFF"/>
                        </a:solidFill>
                        <a:ln w="9528">
                          <a:solidFill>
                            <a:srgbClr val="000000"/>
                          </a:solidFill>
                          <a:prstDash val="solid"/>
                        </a:ln>
                      </wps:spPr>
                      <wps:txbx>
                        <w:txbxContent>
                          <w:p w:rsidR="00E706A4" w:rsidRDefault="00E706A4">
                            <w:pPr>
                              <w:jc w:val="center"/>
                              <w:rPr>
                                <w:rFonts w:ascii="標楷體" w:eastAsia="標楷體" w:hAnsi="標楷體"/>
                                <w:b/>
                                <w:sz w:val="32"/>
                              </w:rPr>
                            </w:pPr>
                            <w:r>
                              <w:rPr>
                                <w:rFonts w:ascii="標楷體" w:eastAsia="標楷體" w:hAnsi="標楷體" w:hint="eastAsia"/>
                                <w:b/>
                                <w:sz w:val="32"/>
                              </w:rPr>
                              <w:t>附錄四</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19.55pt;margin-top:-44.1pt;width:75.8pt;height:4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" strokeweight=".26467mm">
                <v:path arrowok="t"/>
                <v:textbox>
                  <w:txbxContent>
                    <w:p w:rsidR="00E706A4" w:rsidRDefault="00E706A4">
                      <w:pPr>
                        <w:jc w:val="center"/>
                        <w:rPr>
                          <w:rFonts w:ascii="標楷體" w:eastAsia="標楷體" w:hAnsi="標楷體"/>
                          <w:b/>
                          <w:sz w:val="32"/>
                        </w:rPr>
                      </w:pPr>
                      <w:r>
                        <w:rPr>
                          <w:rFonts w:ascii="標楷體" w:eastAsia="標楷體" w:hAnsi="標楷體" w:hint="eastAsia"/>
                          <w:b/>
                          <w:sz w:val="32"/>
                        </w:rPr>
                        <w:t>附錄四</w:t>
                      </w:r>
                    </w:p>
                  </w:txbxContent>
                </v:textbox>
              </v:shape>
            </w:pict>
          </mc:Fallback>
        </mc:AlternateContent>
      </w:r>
      <w:r w:rsidR="00061B24" w:rsidRPr="00D379C4">
        <w:rPr>
          <w:rFonts w:eastAsia="標楷體" w:hint="eastAsia"/>
          <w:b/>
          <w:bCs/>
          <w:color w:val="0D0D0D" w:themeColor="text1" w:themeTint="F2"/>
          <w:sz w:val="32"/>
          <w:szCs w:val="40"/>
        </w:rPr>
        <w:t>「</w:t>
      </w:r>
      <w:r w:rsidR="00061B24" w:rsidRPr="00D379C4">
        <w:rPr>
          <w:rFonts w:eastAsia="標楷體"/>
          <w:b/>
          <w:bCs/>
          <w:color w:val="0D0D0D" w:themeColor="text1" w:themeTint="F2"/>
          <w:sz w:val="32"/>
          <w:szCs w:val="40"/>
        </w:rPr>
        <w:t>2030</w:t>
      </w:r>
      <w:r w:rsidR="00061B24" w:rsidRPr="00D379C4">
        <w:rPr>
          <w:rFonts w:eastAsia="標楷體" w:hint="eastAsia"/>
          <w:b/>
          <w:bCs/>
          <w:color w:val="0D0D0D" w:themeColor="text1" w:themeTint="F2"/>
          <w:sz w:val="32"/>
          <w:szCs w:val="40"/>
        </w:rPr>
        <w:t>雙語政策（</w:t>
      </w:r>
      <w:r w:rsidR="00061B24" w:rsidRPr="00D379C4">
        <w:rPr>
          <w:rFonts w:eastAsia="標楷體"/>
          <w:b/>
          <w:bCs/>
          <w:color w:val="0D0D0D" w:themeColor="text1" w:themeTint="F2"/>
          <w:sz w:val="32"/>
          <w:szCs w:val="40"/>
        </w:rPr>
        <w:t>111</w:t>
      </w:r>
      <w:r w:rsidR="00061B24" w:rsidRPr="00D379C4">
        <w:rPr>
          <w:rFonts w:eastAsia="標楷體" w:hint="eastAsia"/>
          <w:b/>
          <w:bCs/>
          <w:color w:val="0D0D0D" w:themeColor="text1" w:themeTint="F2"/>
          <w:sz w:val="32"/>
          <w:szCs w:val="40"/>
        </w:rPr>
        <w:t>至</w:t>
      </w:r>
      <w:r w:rsidR="00061B24" w:rsidRPr="00D379C4">
        <w:rPr>
          <w:rFonts w:eastAsia="標楷體"/>
          <w:b/>
          <w:bCs/>
          <w:color w:val="0D0D0D" w:themeColor="text1" w:themeTint="F2"/>
          <w:sz w:val="32"/>
          <w:szCs w:val="40"/>
        </w:rPr>
        <w:t>113</w:t>
      </w:r>
      <w:r w:rsidR="00061B24" w:rsidRPr="00D379C4">
        <w:rPr>
          <w:rFonts w:eastAsia="標楷體" w:hint="eastAsia"/>
          <w:b/>
          <w:bCs/>
          <w:color w:val="0D0D0D" w:themeColor="text1" w:themeTint="F2"/>
          <w:sz w:val="32"/>
          <w:szCs w:val="40"/>
        </w:rPr>
        <w:t>年）</w:t>
      </w:r>
      <w:r w:rsidR="00061B24" w:rsidRPr="00D379C4">
        <w:rPr>
          <w:rFonts w:eastAsia="標楷體"/>
          <w:b/>
          <w:bCs/>
          <w:color w:val="0D0D0D" w:themeColor="text1" w:themeTint="F2"/>
          <w:sz w:val="32"/>
          <w:szCs w:val="40"/>
        </w:rPr>
        <w:t>─</w:t>
      </w:r>
      <w:r w:rsidR="00061B24" w:rsidRPr="00D379C4">
        <w:rPr>
          <w:rFonts w:eastAsia="標楷體" w:hint="eastAsia"/>
          <w:b/>
          <w:bCs/>
          <w:color w:val="0D0D0D" w:themeColor="text1" w:themeTint="F2"/>
          <w:sz w:val="32"/>
          <w:szCs w:val="40"/>
        </w:rPr>
        <w:t>提升國中小英語教師教學效能</w:t>
      </w:r>
      <w:r w:rsidR="00061B24" w:rsidRPr="00D379C4">
        <w:rPr>
          <w:rFonts w:eastAsia="標楷體"/>
          <w:b/>
          <w:bCs/>
          <w:color w:val="0D0D0D" w:themeColor="text1" w:themeTint="F2"/>
          <w:sz w:val="32"/>
          <w:szCs w:val="40"/>
        </w:rPr>
        <w:t>─</w:t>
      </w:r>
      <w:r w:rsidR="00061B24" w:rsidRPr="00D379C4">
        <w:rPr>
          <w:rFonts w:eastAsia="標楷體"/>
          <w:b/>
          <w:bCs/>
          <w:color w:val="0D0D0D" w:themeColor="text1" w:themeTint="F2"/>
          <w:sz w:val="32"/>
          <w:szCs w:val="40"/>
        </w:rPr>
        <w:br/>
      </w:r>
      <w:r w:rsidR="00061B24" w:rsidRPr="00D379C4">
        <w:rPr>
          <w:rFonts w:eastAsia="標楷體" w:hint="eastAsia"/>
          <w:b/>
          <w:bCs/>
          <w:color w:val="0D0D0D" w:themeColor="text1" w:themeTint="F2"/>
          <w:sz w:val="32"/>
          <w:szCs w:val="40"/>
        </w:rPr>
        <w:t>教師國內英語專業發展及選送教師海外短期進修計畫」</w:t>
      </w:r>
    </w:p>
    <w:p w:rsidR="0001502D" w:rsidRPr="00D379C4" w:rsidRDefault="00061B24">
      <w:pPr>
        <w:spacing w:after="240"/>
        <w:jc w:val="center"/>
        <w:rPr>
          <w:rFonts w:eastAsia="標楷體"/>
          <w:b/>
          <w:bCs/>
          <w:color w:val="0D0D0D" w:themeColor="text1" w:themeTint="F2"/>
          <w:sz w:val="36"/>
          <w:szCs w:val="36"/>
          <w:u w:val="single"/>
        </w:rPr>
      </w:pPr>
      <w:r w:rsidRPr="00D379C4">
        <w:rPr>
          <w:rFonts w:eastAsia="標楷體" w:hint="eastAsia"/>
          <w:b/>
          <w:bCs/>
          <w:color w:val="0D0D0D" w:themeColor="text1" w:themeTint="F2"/>
          <w:sz w:val="36"/>
          <w:szCs w:val="36"/>
          <w:u w:val="single"/>
        </w:rPr>
        <w:t>切</w:t>
      </w:r>
      <w:r w:rsidRPr="00D379C4">
        <w:rPr>
          <w:rFonts w:eastAsia="標楷體"/>
          <w:b/>
          <w:bCs/>
          <w:color w:val="0D0D0D" w:themeColor="text1" w:themeTint="F2"/>
          <w:sz w:val="36"/>
          <w:szCs w:val="36"/>
          <w:u w:val="single"/>
        </w:rPr>
        <w:t xml:space="preserve"> </w:t>
      </w:r>
      <w:r w:rsidRPr="00D379C4">
        <w:rPr>
          <w:rFonts w:eastAsia="標楷體" w:hint="eastAsia"/>
          <w:b/>
          <w:bCs/>
          <w:color w:val="0D0D0D" w:themeColor="text1" w:themeTint="F2"/>
          <w:sz w:val="36"/>
          <w:szCs w:val="36"/>
          <w:u w:val="single"/>
        </w:rPr>
        <w:t>結</w:t>
      </w:r>
      <w:r w:rsidRPr="00D379C4">
        <w:rPr>
          <w:rFonts w:eastAsia="標楷體"/>
          <w:b/>
          <w:bCs/>
          <w:color w:val="0D0D0D" w:themeColor="text1" w:themeTint="F2"/>
          <w:sz w:val="36"/>
          <w:szCs w:val="36"/>
          <w:u w:val="single"/>
        </w:rPr>
        <w:t xml:space="preserve"> </w:t>
      </w:r>
      <w:r w:rsidRPr="00D379C4">
        <w:rPr>
          <w:rFonts w:eastAsia="標楷體" w:hint="eastAsia"/>
          <w:b/>
          <w:bCs/>
          <w:color w:val="0D0D0D" w:themeColor="text1" w:themeTint="F2"/>
          <w:sz w:val="36"/>
          <w:szCs w:val="36"/>
          <w:u w:val="single"/>
        </w:rPr>
        <w:t>書</w:t>
      </w:r>
    </w:p>
    <w:p w:rsidR="0001502D" w:rsidRPr="00D379C4" w:rsidRDefault="00061B24" w:rsidP="00CC5E53">
      <w:pPr>
        <w:spacing w:line="360" w:lineRule="exact"/>
        <w:jc w:val="both"/>
        <w:rPr>
          <w:rFonts w:eastAsia="標楷體"/>
          <w:color w:val="0D0D0D" w:themeColor="text1" w:themeTint="F2"/>
        </w:rPr>
      </w:pPr>
      <w:r w:rsidRPr="00D379C4">
        <w:rPr>
          <w:rFonts w:eastAsia="標楷體" w:hint="eastAsia"/>
          <w:bCs/>
          <w:color w:val="0D0D0D" w:themeColor="text1" w:themeTint="F2"/>
          <w:szCs w:val="36"/>
        </w:rPr>
        <w:t>本人</w:t>
      </w:r>
      <w:r w:rsidRPr="00D379C4">
        <w:rPr>
          <w:rFonts w:eastAsia="標楷體"/>
          <w:bCs/>
          <w:color w:val="0D0D0D" w:themeColor="text1" w:themeTint="F2"/>
          <w:szCs w:val="36"/>
          <w:u w:val="single"/>
        </w:rPr>
        <w:t xml:space="preserve">                </w:t>
      </w:r>
      <w:r w:rsidRPr="00D379C4">
        <w:rPr>
          <w:rFonts w:eastAsia="標楷體" w:hint="eastAsia"/>
          <w:bCs/>
          <w:color w:val="0D0D0D" w:themeColor="text1" w:themeTint="F2"/>
          <w:szCs w:val="36"/>
        </w:rPr>
        <w:t>申請參加教育部國民及學前教育署委請國立臺灣師範大學辦理「</w:t>
      </w:r>
      <w:r w:rsidRPr="00D379C4">
        <w:rPr>
          <w:rFonts w:eastAsia="標楷體"/>
          <w:bCs/>
          <w:color w:val="0D0D0D" w:themeColor="text1" w:themeTint="F2"/>
          <w:szCs w:val="36"/>
        </w:rPr>
        <w:t>2030</w:t>
      </w:r>
      <w:r w:rsidRPr="00D379C4">
        <w:rPr>
          <w:rFonts w:eastAsia="標楷體" w:hint="eastAsia"/>
          <w:bCs/>
          <w:color w:val="0D0D0D" w:themeColor="text1" w:themeTint="F2"/>
          <w:szCs w:val="36"/>
        </w:rPr>
        <w:t>雙語政策（</w:t>
      </w:r>
      <w:r w:rsidRPr="00D379C4">
        <w:rPr>
          <w:rFonts w:eastAsia="標楷體"/>
          <w:bCs/>
          <w:color w:val="0D0D0D" w:themeColor="text1" w:themeTint="F2"/>
          <w:szCs w:val="36"/>
        </w:rPr>
        <w:t>111</w:t>
      </w:r>
      <w:r w:rsidRPr="00D379C4">
        <w:rPr>
          <w:rFonts w:eastAsia="標楷體" w:hint="eastAsia"/>
          <w:bCs/>
          <w:color w:val="0D0D0D" w:themeColor="text1" w:themeTint="F2"/>
          <w:szCs w:val="36"/>
        </w:rPr>
        <w:t>至</w:t>
      </w:r>
      <w:r w:rsidRPr="00D379C4">
        <w:rPr>
          <w:rFonts w:eastAsia="標楷體"/>
          <w:bCs/>
          <w:color w:val="0D0D0D" w:themeColor="text1" w:themeTint="F2"/>
          <w:szCs w:val="36"/>
        </w:rPr>
        <w:t>113</w:t>
      </w:r>
      <w:r w:rsidRPr="00D379C4">
        <w:rPr>
          <w:rFonts w:eastAsia="標楷體" w:hint="eastAsia"/>
          <w:bCs/>
          <w:color w:val="0D0D0D" w:themeColor="text1" w:themeTint="F2"/>
          <w:szCs w:val="36"/>
        </w:rPr>
        <w:t>年）</w:t>
      </w:r>
      <w:r w:rsidRPr="00D379C4">
        <w:rPr>
          <w:rFonts w:eastAsia="標楷體"/>
          <w:bCs/>
          <w:color w:val="0D0D0D" w:themeColor="text1" w:themeTint="F2"/>
          <w:szCs w:val="36"/>
        </w:rPr>
        <w:t>─</w:t>
      </w:r>
      <w:r w:rsidRPr="00D379C4">
        <w:rPr>
          <w:rFonts w:eastAsia="標楷體" w:hint="eastAsia"/>
          <w:bCs/>
          <w:color w:val="0D0D0D" w:themeColor="text1" w:themeTint="F2"/>
          <w:szCs w:val="36"/>
        </w:rPr>
        <w:t>提升國中小英語教師教學效能</w:t>
      </w:r>
      <w:r w:rsidRPr="00D379C4">
        <w:rPr>
          <w:rFonts w:eastAsia="標楷體"/>
          <w:bCs/>
          <w:color w:val="0D0D0D" w:themeColor="text1" w:themeTint="F2"/>
          <w:szCs w:val="36"/>
        </w:rPr>
        <w:t>─</w:t>
      </w:r>
      <w:r w:rsidRPr="00D379C4">
        <w:rPr>
          <w:rFonts w:eastAsia="標楷體" w:hint="eastAsia"/>
          <w:bCs/>
          <w:color w:val="0D0D0D" w:themeColor="text1" w:themeTint="F2"/>
          <w:szCs w:val="36"/>
        </w:rPr>
        <w:t>教師國內英語專業發展及選送教師海外短期進修計畫（以下簡稱本計畫）」</w:t>
      </w:r>
      <w:r w:rsidRPr="00D379C4">
        <w:rPr>
          <w:rFonts w:eastAsia="標楷體"/>
          <w:bCs/>
          <w:color w:val="0D0D0D" w:themeColor="text1" w:themeTint="F2"/>
          <w:szCs w:val="36"/>
        </w:rPr>
        <w:t>112</w:t>
      </w:r>
      <w:r w:rsidRPr="00D379C4">
        <w:rPr>
          <w:rFonts w:eastAsia="標楷體" w:hint="eastAsia"/>
          <w:bCs/>
          <w:color w:val="0D0D0D" w:themeColor="text1" w:themeTint="F2"/>
          <w:szCs w:val="36"/>
        </w:rPr>
        <w:t>年國中小英語教師海外進修課程</w:t>
      </w:r>
      <w:r w:rsidR="00841D08" w:rsidRPr="00D379C4">
        <w:rPr>
          <w:rFonts w:eastAsia="標楷體" w:hint="eastAsia"/>
          <w:bCs/>
          <w:color w:val="0D0D0D" w:themeColor="text1" w:themeTint="F2"/>
          <w:szCs w:val="36"/>
        </w:rPr>
        <w:t>，</w:t>
      </w:r>
      <w:r w:rsidRPr="00D379C4">
        <w:rPr>
          <w:rFonts w:eastAsia="標楷體" w:hint="eastAsia"/>
          <w:bCs/>
          <w:color w:val="0D0D0D" w:themeColor="text1" w:themeTint="F2"/>
          <w:szCs w:val="36"/>
        </w:rPr>
        <w:t>如獲</w:t>
      </w:r>
      <w:r w:rsidRPr="00D379C4">
        <w:rPr>
          <w:rFonts w:eastAsia="標楷體" w:hint="eastAsia"/>
          <w:color w:val="0D0D0D" w:themeColor="text1" w:themeTint="F2"/>
        </w:rPr>
        <w:t>錄取本計畫</w:t>
      </w:r>
      <w:r w:rsidRPr="00D379C4">
        <w:rPr>
          <w:rFonts w:eastAsia="標楷體"/>
          <w:color w:val="0D0D0D" w:themeColor="text1" w:themeTint="F2"/>
          <w:kern w:val="0"/>
        </w:rPr>
        <w:t>-112</w:t>
      </w:r>
      <w:r w:rsidRPr="00D379C4">
        <w:rPr>
          <w:rFonts w:eastAsia="標楷體" w:hint="eastAsia"/>
          <w:color w:val="0D0D0D" w:themeColor="text1" w:themeTint="F2"/>
          <w:kern w:val="0"/>
        </w:rPr>
        <w:t>年國中小英語教師海外進修課程</w:t>
      </w:r>
      <w:r w:rsidRPr="00D379C4">
        <w:rPr>
          <w:rFonts w:eastAsia="標楷體" w:hint="eastAsia"/>
          <w:color w:val="0D0D0D" w:themeColor="text1" w:themeTint="F2"/>
        </w:rPr>
        <w:t>，</w:t>
      </w:r>
      <w:r w:rsidR="00841D08" w:rsidRPr="00D379C4">
        <w:rPr>
          <w:rFonts w:eastAsia="標楷體" w:hint="eastAsia"/>
          <w:color w:val="0D0D0D" w:themeColor="text1" w:themeTint="F2"/>
        </w:rPr>
        <w:t>已</w:t>
      </w:r>
      <w:r w:rsidRPr="00D379C4">
        <w:rPr>
          <w:rFonts w:eastAsia="標楷體" w:hint="eastAsia"/>
          <w:color w:val="0D0D0D" w:themeColor="text1" w:themeTint="F2"/>
        </w:rPr>
        <w:t>充分瞭解教育部</w:t>
      </w:r>
      <w:r w:rsidRPr="00D379C4">
        <w:rPr>
          <w:rFonts w:eastAsia="標楷體" w:hint="eastAsia"/>
          <w:color w:val="0D0D0D" w:themeColor="text1" w:themeTint="F2"/>
          <w:kern w:val="0"/>
        </w:rPr>
        <w:t>國民及學前教育署選送英語教師海外短期進修</w:t>
      </w:r>
      <w:r w:rsidR="00841D08" w:rsidRPr="00D379C4">
        <w:rPr>
          <w:rFonts w:eastAsia="標楷體" w:hint="eastAsia"/>
          <w:color w:val="0D0D0D" w:themeColor="text1" w:themeTint="F2"/>
          <w:kern w:val="0"/>
        </w:rPr>
        <w:t>之</w:t>
      </w:r>
      <w:r w:rsidRPr="00D379C4">
        <w:rPr>
          <w:rFonts w:eastAsia="標楷體" w:hint="eastAsia"/>
          <w:color w:val="0D0D0D" w:themeColor="text1" w:themeTint="F2"/>
          <w:kern w:val="0"/>
        </w:rPr>
        <w:t>目的與期待，並</w:t>
      </w:r>
      <w:r w:rsidRPr="00D379C4">
        <w:rPr>
          <w:rFonts w:eastAsia="標楷體" w:hint="eastAsia"/>
          <w:color w:val="0D0D0D" w:themeColor="text1" w:themeTint="F2"/>
        </w:rPr>
        <w:t>願意確實遵守下列各項約定：</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b w:val="0"/>
          <w:color w:val="0D0D0D" w:themeColor="text1" w:themeTint="F2"/>
          <w:sz w:val="24"/>
          <w:szCs w:val="24"/>
        </w:rPr>
        <w:t>本人清楚知道本計畫採團進團出辦理，不受理個人需求，本人同意配合計畫各項安排。</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b w:val="0"/>
          <w:color w:val="0D0D0D" w:themeColor="text1" w:themeTint="F2"/>
          <w:sz w:val="24"/>
          <w:szCs w:val="24"/>
        </w:rPr>
        <w:t>本人同意</w:t>
      </w:r>
      <w:r w:rsidR="00841D08" w:rsidRPr="00D379C4">
        <w:rPr>
          <w:rFonts w:ascii="Times New Roman" w:eastAsia="標楷體" w:hAnsi="Times New Roman" w:hint="eastAsia"/>
          <w:b w:val="0"/>
          <w:color w:val="0D0D0D" w:themeColor="text1" w:themeTint="F2"/>
          <w:sz w:val="24"/>
          <w:szCs w:val="24"/>
        </w:rPr>
        <w:t>應</w:t>
      </w:r>
      <w:r w:rsidRPr="00D379C4">
        <w:rPr>
          <w:rFonts w:ascii="Times New Roman" w:eastAsia="標楷體" w:hAnsi="Times New Roman" w:hint="eastAsia"/>
          <w:b w:val="0"/>
          <w:color w:val="0D0D0D" w:themeColor="text1" w:themeTint="F2"/>
          <w:sz w:val="24"/>
          <w:szCs w:val="24"/>
        </w:rPr>
        <w:t>自行購買海外進修期間保險（含醫療險、意外險及旅遊險等項目，及其他個人需求保險項目），並於出發前</w:t>
      </w:r>
      <w:r w:rsidRPr="00D379C4">
        <w:rPr>
          <w:rFonts w:ascii="Times New Roman" w:eastAsia="標楷體" w:hAnsi="Times New Roman"/>
          <w:b w:val="0"/>
          <w:color w:val="0D0D0D" w:themeColor="text1" w:themeTint="F2"/>
          <w:sz w:val="24"/>
          <w:szCs w:val="24"/>
        </w:rPr>
        <w:t>1</w:t>
      </w:r>
      <w:r w:rsidRPr="00D379C4">
        <w:rPr>
          <w:rFonts w:ascii="Times New Roman" w:eastAsia="標楷體" w:hAnsi="Times New Roman" w:hint="eastAsia"/>
          <w:b w:val="0"/>
          <w:color w:val="0D0D0D" w:themeColor="text1" w:themeTint="F2"/>
          <w:sz w:val="24"/>
          <w:szCs w:val="24"/>
        </w:rPr>
        <w:t>個月繳交保險資料電子彩色掃描</w:t>
      </w:r>
      <w:r w:rsidRPr="00D379C4">
        <w:rPr>
          <w:rFonts w:ascii="Times New Roman" w:eastAsia="標楷體" w:hAnsi="Times New Roman"/>
          <w:b w:val="0"/>
          <w:color w:val="0D0D0D" w:themeColor="text1" w:themeTint="F2"/>
          <w:sz w:val="24"/>
          <w:szCs w:val="24"/>
        </w:rPr>
        <w:t>pdf</w:t>
      </w:r>
      <w:r w:rsidRPr="00D379C4">
        <w:rPr>
          <w:rFonts w:ascii="Times New Roman" w:eastAsia="標楷體" w:hAnsi="Times New Roman" w:hint="eastAsia"/>
          <w:b w:val="0"/>
          <w:color w:val="0D0D0D" w:themeColor="text1" w:themeTint="F2"/>
          <w:sz w:val="24"/>
          <w:szCs w:val="24"/>
        </w:rPr>
        <w:t>檔壹份予國立臺灣師範大學憑證留存。</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b w:val="0"/>
          <w:color w:val="0D0D0D" w:themeColor="text1" w:themeTint="F2"/>
          <w:sz w:val="24"/>
          <w:szCs w:val="24"/>
        </w:rPr>
        <w:t>本人海外進修期間，將遵守本計畫及海外進修學校之規定，並全程參與海外進修各項活動，如未全程參與或違反進修相關規定，同意依天數比例賠償進修期間公費補助數額，且絕無異議。</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b w:val="0"/>
          <w:color w:val="0D0D0D" w:themeColor="text1" w:themeTint="F2"/>
          <w:sz w:val="24"/>
          <w:szCs w:val="24"/>
        </w:rPr>
      </w:pPr>
      <w:r w:rsidRPr="00D379C4">
        <w:rPr>
          <w:rFonts w:ascii="Times New Roman" w:eastAsia="標楷體" w:hAnsi="Times New Roman" w:hint="eastAsia"/>
          <w:b w:val="0"/>
          <w:color w:val="0D0D0D" w:themeColor="text1" w:themeTint="F2"/>
          <w:sz w:val="24"/>
          <w:szCs w:val="24"/>
        </w:rPr>
        <w:t>海外進修期間，若個人人身安全受到傷害、死亡或財務上之損失，願自行承擔所有責任。教育部國民及學前教育署、國立臺灣師範大學及所有計畫相關承辦人員不負賠償責任。</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b w:val="0"/>
          <w:color w:val="0D0D0D" w:themeColor="text1" w:themeTint="F2"/>
          <w:sz w:val="24"/>
          <w:szCs w:val="24"/>
        </w:rPr>
        <w:t>本人同意學成返國後，</w:t>
      </w:r>
      <w:r w:rsidRPr="00D379C4">
        <w:rPr>
          <w:rFonts w:ascii="Times New Roman" w:eastAsia="標楷體" w:hAnsi="Times New Roman"/>
          <w:b w:val="0"/>
          <w:color w:val="0D0D0D" w:themeColor="text1" w:themeTint="F2"/>
          <w:sz w:val="24"/>
          <w:szCs w:val="24"/>
        </w:rPr>
        <w:t>112</w:t>
      </w:r>
      <w:r w:rsidRPr="00D379C4">
        <w:rPr>
          <w:rFonts w:ascii="Times New Roman" w:eastAsia="標楷體" w:hAnsi="Times New Roman" w:hint="eastAsia"/>
          <w:b w:val="0"/>
          <w:color w:val="0D0D0D" w:themeColor="text1" w:themeTint="F2"/>
          <w:sz w:val="24"/>
          <w:szCs w:val="24"/>
        </w:rPr>
        <w:t>學年度每週以全英語教授部定英語課程及英語融入彈性學習課程之總節數必達</w:t>
      </w:r>
      <w:r w:rsidRPr="00D379C4">
        <w:rPr>
          <w:rFonts w:ascii="Times New Roman" w:eastAsia="標楷體" w:hAnsi="Times New Roman"/>
          <w:b w:val="0"/>
          <w:color w:val="0D0D0D" w:themeColor="text1" w:themeTint="F2"/>
          <w:sz w:val="24"/>
          <w:szCs w:val="24"/>
        </w:rPr>
        <w:t>10</w:t>
      </w:r>
      <w:r w:rsidRPr="00D379C4">
        <w:rPr>
          <w:rFonts w:ascii="Times New Roman" w:eastAsia="標楷體" w:hAnsi="Times New Roman" w:hint="eastAsia"/>
          <w:b w:val="0"/>
          <w:color w:val="0D0D0D" w:themeColor="text1" w:themeTint="F2"/>
          <w:sz w:val="24"/>
          <w:szCs w:val="24"/>
        </w:rPr>
        <w:t>節課以上，倘</w:t>
      </w:r>
      <w:r w:rsidRPr="00D379C4">
        <w:rPr>
          <w:rFonts w:ascii="Times New Roman" w:eastAsia="標楷體" w:hAnsi="Times New Roman"/>
          <w:b w:val="0"/>
          <w:color w:val="0D0D0D" w:themeColor="text1" w:themeTint="F2"/>
          <w:sz w:val="24"/>
          <w:szCs w:val="24"/>
        </w:rPr>
        <w:t>112</w:t>
      </w:r>
      <w:r w:rsidRPr="00D379C4">
        <w:rPr>
          <w:rFonts w:ascii="Times New Roman" w:eastAsia="標楷體" w:hAnsi="Times New Roman" w:hint="eastAsia"/>
          <w:b w:val="0"/>
          <w:color w:val="0D0D0D" w:themeColor="text1" w:themeTint="F2"/>
          <w:sz w:val="24"/>
          <w:szCs w:val="24"/>
        </w:rPr>
        <w:t>學年度本人每週教授部定英語課程及英語融入彈性學習課程總節數未達</w:t>
      </w:r>
      <w:r w:rsidRPr="00D379C4">
        <w:rPr>
          <w:rFonts w:ascii="Times New Roman" w:eastAsia="標楷體" w:hAnsi="Times New Roman"/>
          <w:b w:val="0"/>
          <w:color w:val="0D0D0D" w:themeColor="text1" w:themeTint="F2"/>
          <w:sz w:val="24"/>
          <w:szCs w:val="24"/>
        </w:rPr>
        <w:t>10</w:t>
      </w:r>
      <w:r w:rsidRPr="00D379C4">
        <w:rPr>
          <w:rFonts w:ascii="Times New Roman" w:eastAsia="標楷體" w:hAnsi="Times New Roman" w:hint="eastAsia"/>
          <w:b w:val="0"/>
          <w:color w:val="0D0D0D" w:themeColor="text1" w:themeTint="F2"/>
          <w:sz w:val="24"/>
          <w:szCs w:val="24"/>
        </w:rPr>
        <w:t>節課以上，本人同意全額賠償海外進修期間公費補助總額，且絕無異議。</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b w:val="0"/>
          <w:color w:val="0D0D0D" w:themeColor="text1" w:themeTint="F2"/>
          <w:sz w:val="24"/>
          <w:szCs w:val="24"/>
        </w:rPr>
        <w:t>本人返國後，將確實依本計畫指定日期繳交英語課採全英語教學報告共</w:t>
      </w:r>
      <w:r w:rsidRPr="00D379C4">
        <w:rPr>
          <w:rFonts w:ascii="Times New Roman" w:eastAsia="標楷體" w:hAnsi="Times New Roman"/>
          <w:b w:val="0"/>
          <w:color w:val="0D0D0D" w:themeColor="text1" w:themeTint="F2"/>
          <w:sz w:val="24"/>
          <w:szCs w:val="24"/>
        </w:rPr>
        <w:t>2</w:t>
      </w:r>
      <w:r w:rsidRPr="00D379C4">
        <w:rPr>
          <w:rFonts w:ascii="Times New Roman" w:eastAsia="標楷體" w:hAnsi="Times New Roman" w:hint="eastAsia"/>
          <w:b w:val="0"/>
          <w:color w:val="0D0D0D" w:themeColor="text1" w:themeTint="F2"/>
          <w:sz w:val="24"/>
          <w:szCs w:val="24"/>
        </w:rPr>
        <w:t>份；若本人未配合繳交，將賠償海外進修期間公費補助總額</w:t>
      </w:r>
      <w:r w:rsidRPr="00D379C4">
        <w:rPr>
          <w:rFonts w:ascii="Times New Roman" w:eastAsia="標楷體" w:hAnsi="Times New Roman"/>
          <w:b w:val="0"/>
          <w:color w:val="0D0D0D" w:themeColor="text1" w:themeTint="F2"/>
          <w:sz w:val="24"/>
          <w:szCs w:val="24"/>
        </w:rPr>
        <w:t>10%</w:t>
      </w:r>
      <w:r w:rsidRPr="00D379C4">
        <w:rPr>
          <w:rFonts w:ascii="Times New Roman" w:eastAsia="標楷體" w:hAnsi="Times New Roman" w:hint="eastAsia"/>
          <w:b w:val="0"/>
          <w:color w:val="0D0D0D" w:themeColor="text1" w:themeTint="F2"/>
          <w:sz w:val="24"/>
          <w:szCs w:val="24"/>
        </w:rPr>
        <w:t>金額，且絕無異議。另本人願意配合學校及學校所在地教育局（處）推動英語課採全英語授課，協助縣（市）內及校內其他英語教師落實英語課採全英語教學，以實際發揮教師專業成長之成效。</w:t>
      </w:r>
    </w:p>
    <w:p w:rsidR="0001502D" w:rsidRPr="00D379C4" w:rsidRDefault="00061B24" w:rsidP="00CC5E53">
      <w:pPr>
        <w:pStyle w:val="a"/>
        <w:numPr>
          <w:ilvl w:val="0"/>
          <w:numId w:val="19"/>
        </w:numPr>
        <w:spacing w:line="360" w:lineRule="exact"/>
        <w:ind w:left="532" w:hanging="532"/>
        <w:jc w:val="both"/>
        <w:textAlignment w:val="baseline"/>
        <w:rPr>
          <w:rFonts w:ascii="Times New Roman" w:eastAsia="標楷體" w:hAnsi="Times New Roman"/>
          <w:b w:val="0"/>
          <w:color w:val="0D0D0D" w:themeColor="text1" w:themeTint="F2"/>
          <w:sz w:val="24"/>
          <w:szCs w:val="24"/>
        </w:rPr>
      </w:pPr>
      <w:r w:rsidRPr="00D379C4">
        <w:rPr>
          <w:rFonts w:ascii="Times New Roman" w:eastAsia="標楷體" w:hAnsi="Times New Roman" w:hint="eastAsia"/>
          <w:b w:val="0"/>
          <w:color w:val="0D0D0D" w:themeColor="text1" w:themeTint="F2"/>
          <w:sz w:val="24"/>
          <w:szCs w:val="24"/>
        </w:rPr>
        <w:t>本人同意返國後，若受邀為經驗分享會講師，將全程參與本計畫經驗分享會並發表進修成果，分享此次海外進修所學。</w:t>
      </w:r>
    </w:p>
    <w:p w:rsidR="0001502D" w:rsidRPr="00D379C4" w:rsidRDefault="0001502D">
      <w:pPr>
        <w:rPr>
          <w:rFonts w:eastAsia="標楷體"/>
          <w:b/>
          <w:color w:val="0D0D0D" w:themeColor="text1" w:themeTint="F2"/>
        </w:rPr>
      </w:pPr>
    </w:p>
    <w:p w:rsidR="00536E3E" w:rsidRPr="00D379C4" w:rsidRDefault="00536E3E" w:rsidP="00536E3E">
      <w:pPr>
        <w:widowControl/>
        <w:ind w:right="960"/>
        <w:jc w:val="right"/>
        <w:rPr>
          <w:rFonts w:eastAsia="標楷體"/>
          <w:color w:val="0D0D0D" w:themeColor="text1" w:themeTint="F2"/>
        </w:rPr>
      </w:pPr>
      <w:r w:rsidRPr="00D379C4">
        <w:rPr>
          <w:rFonts w:eastAsia="標楷體"/>
          <w:color w:val="0D0D0D" w:themeColor="text1" w:themeTint="F2"/>
        </w:rPr>
        <w:t xml:space="preserve">   </w:t>
      </w:r>
    </w:p>
    <w:p w:rsidR="0001502D" w:rsidRPr="00D379C4" w:rsidRDefault="00536E3E" w:rsidP="00536E3E">
      <w:pPr>
        <w:widowControl/>
        <w:tabs>
          <w:tab w:val="left" w:pos="3402"/>
        </w:tabs>
        <w:ind w:right="-1"/>
        <w:jc w:val="right"/>
        <w:rPr>
          <w:rFonts w:eastAsia="標楷體"/>
          <w:color w:val="0D0D0D" w:themeColor="text1" w:themeTint="F2"/>
        </w:rPr>
      </w:pPr>
      <w:r w:rsidRPr="00D379C4">
        <w:rPr>
          <w:rFonts w:eastAsia="標楷體"/>
          <w:color w:val="0D0D0D" w:themeColor="text1" w:themeTint="F2"/>
        </w:rPr>
        <w:t xml:space="preserve">    </w:t>
      </w:r>
      <w:r w:rsidR="00061B24" w:rsidRPr="00D379C4">
        <w:rPr>
          <w:rFonts w:eastAsia="標楷體" w:hint="eastAsia"/>
          <w:color w:val="0D0D0D" w:themeColor="text1" w:themeTint="F2"/>
        </w:rPr>
        <w:t>（立書人親簽）</w:t>
      </w:r>
      <w:r w:rsidR="00061B24" w:rsidRPr="00D379C4">
        <w:rPr>
          <w:rFonts w:eastAsia="標楷體"/>
          <w:color w:val="0D0D0D" w:themeColor="text1" w:themeTint="F2"/>
        </w:rPr>
        <w:t>_____</w:t>
      </w:r>
      <w:r w:rsidRPr="00D379C4">
        <w:rPr>
          <w:rFonts w:eastAsia="標楷體"/>
          <w:color w:val="0D0D0D" w:themeColor="text1" w:themeTint="F2"/>
        </w:rPr>
        <w:t>______</w:t>
      </w:r>
      <w:r w:rsidR="00061B24" w:rsidRPr="00D379C4">
        <w:rPr>
          <w:rFonts w:eastAsia="標楷體"/>
          <w:color w:val="0D0D0D" w:themeColor="text1" w:themeTint="F2"/>
        </w:rPr>
        <w:t>__________</w:t>
      </w:r>
    </w:p>
    <w:p w:rsidR="00841D08" w:rsidRPr="00D379C4" w:rsidRDefault="00841D08">
      <w:pPr>
        <w:pStyle w:val="a"/>
        <w:numPr>
          <w:ilvl w:val="0"/>
          <w:numId w:val="0"/>
        </w:numPr>
        <w:spacing w:line="280" w:lineRule="exact"/>
        <w:ind w:left="532" w:hanging="480"/>
        <w:jc w:val="both"/>
        <w:textAlignment w:val="baseline"/>
        <w:rPr>
          <w:rFonts w:ascii="Times New Roman" w:eastAsia="標楷體" w:hAnsi="Times New Roman"/>
          <w:color w:val="0D0D0D" w:themeColor="text1" w:themeTint="F2"/>
          <w:sz w:val="32"/>
        </w:rPr>
      </w:pPr>
    </w:p>
    <w:p w:rsidR="0001502D" w:rsidRPr="00D379C4" w:rsidRDefault="00061B24" w:rsidP="001A4936">
      <w:pPr>
        <w:pStyle w:val="a"/>
        <w:numPr>
          <w:ilvl w:val="0"/>
          <w:numId w:val="0"/>
        </w:numPr>
        <w:spacing w:line="280" w:lineRule="exact"/>
        <w:ind w:left="532" w:hanging="480"/>
        <w:jc w:val="center"/>
        <w:textAlignment w:val="baseline"/>
        <w:rPr>
          <w:rFonts w:ascii="Times New Roman" w:eastAsia="標楷體" w:hAnsi="Times New Roman"/>
          <w:color w:val="0D0D0D" w:themeColor="text1" w:themeTint="F2"/>
          <w:sz w:val="32"/>
        </w:rPr>
      </w:pPr>
      <w:r w:rsidRPr="00D379C4">
        <w:rPr>
          <w:rFonts w:ascii="Times New Roman" w:eastAsia="標楷體" w:hAnsi="Times New Roman" w:hint="eastAsia"/>
          <w:color w:val="0D0D0D" w:themeColor="text1" w:themeTint="F2"/>
          <w:sz w:val="32"/>
        </w:rPr>
        <w:t>中華民國</w:t>
      </w:r>
      <w:r w:rsidRPr="00D379C4">
        <w:rPr>
          <w:rFonts w:ascii="Times New Roman" w:eastAsia="標楷體" w:hAnsi="Times New Roman"/>
          <w:color w:val="0D0D0D" w:themeColor="text1" w:themeTint="F2"/>
          <w:sz w:val="32"/>
        </w:rPr>
        <w:t xml:space="preserve">    112      </w:t>
      </w:r>
      <w:r w:rsidRPr="00D379C4">
        <w:rPr>
          <w:rFonts w:ascii="Times New Roman" w:eastAsia="標楷體" w:hAnsi="Times New Roman" w:hint="eastAsia"/>
          <w:color w:val="0D0D0D" w:themeColor="text1" w:themeTint="F2"/>
          <w:sz w:val="32"/>
        </w:rPr>
        <w:t>年</w:t>
      </w:r>
      <w:r w:rsidRPr="00D379C4">
        <w:rPr>
          <w:rFonts w:ascii="Times New Roman" w:eastAsia="標楷體" w:hAnsi="Times New Roman"/>
          <w:color w:val="0D0D0D" w:themeColor="text1" w:themeTint="F2"/>
          <w:sz w:val="32"/>
        </w:rPr>
        <w:t xml:space="preserve">          </w:t>
      </w:r>
      <w:r w:rsidRPr="00D379C4">
        <w:rPr>
          <w:rFonts w:ascii="Times New Roman" w:eastAsia="標楷體" w:hAnsi="Times New Roman" w:hint="eastAsia"/>
          <w:color w:val="0D0D0D" w:themeColor="text1" w:themeTint="F2"/>
          <w:sz w:val="32"/>
        </w:rPr>
        <w:t>月</w:t>
      </w:r>
      <w:r w:rsidRPr="00D379C4">
        <w:rPr>
          <w:rFonts w:ascii="Times New Roman" w:eastAsia="標楷體" w:hAnsi="Times New Roman"/>
          <w:color w:val="0D0D0D" w:themeColor="text1" w:themeTint="F2"/>
          <w:sz w:val="32"/>
        </w:rPr>
        <w:t xml:space="preserve">          </w:t>
      </w:r>
      <w:r w:rsidRPr="00D379C4">
        <w:rPr>
          <w:rFonts w:ascii="Times New Roman" w:eastAsia="標楷體" w:hAnsi="Times New Roman" w:hint="eastAsia"/>
          <w:color w:val="0D0D0D" w:themeColor="text1" w:themeTint="F2"/>
          <w:sz w:val="32"/>
        </w:rPr>
        <w:t>日</w:t>
      </w:r>
    </w:p>
    <w:p w:rsidR="0001502D" w:rsidRPr="00D379C4" w:rsidRDefault="0001502D">
      <w:pPr>
        <w:pStyle w:val="a"/>
        <w:numPr>
          <w:ilvl w:val="0"/>
          <w:numId w:val="0"/>
        </w:numPr>
        <w:spacing w:line="280" w:lineRule="exact"/>
        <w:ind w:left="480" w:hanging="480"/>
        <w:jc w:val="both"/>
        <w:textAlignment w:val="baseline"/>
        <w:rPr>
          <w:rFonts w:ascii="Times New Roman" w:eastAsia="標楷體" w:hAnsi="Times New Roman"/>
          <w:color w:val="0D0D0D" w:themeColor="text1" w:themeTint="F2"/>
          <w:sz w:val="24"/>
          <w:szCs w:val="24"/>
        </w:rPr>
      </w:pPr>
    </w:p>
    <w:p w:rsidR="00841D08" w:rsidRPr="00D379C4" w:rsidRDefault="00841D08" w:rsidP="00841D08">
      <w:pPr>
        <w:pStyle w:val="a"/>
        <w:numPr>
          <w:ilvl w:val="0"/>
          <w:numId w:val="0"/>
        </w:numPr>
        <w:spacing w:line="280" w:lineRule="exact"/>
        <w:jc w:val="both"/>
        <w:textAlignment w:val="baseline"/>
        <w:rPr>
          <w:rFonts w:ascii="Times New Roman" w:eastAsia="標楷體" w:hAnsi="Times New Roman"/>
          <w:color w:val="0D0D0D" w:themeColor="text1" w:themeTint="F2"/>
        </w:rPr>
      </w:pPr>
      <w:r w:rsidRPr="00D379C4">
        <w:rPr>
          <w:rFonts w:ascii="Times New Roman" w:eastAsia="標楷體" w:hAnsi="Times New Roman" w:hint="eastAsia"/>
          <w:color w:val="0D0D0D" w:themeColor="text1" w:themeTint="F2"/>
          <w:sz w:val="24"/>
          <w:szCs w:val="24"/>
        </w:rPr>
        <w:t>立切結書人所填寫資料應屬實，若有不實，經查獲者，除喪失本計畫錄取資格外，已獲取之公費補助應全數返還，並應負相關法律責任。</w:t>
      </w:r>
    </w:p>
    <w:sectPr w:rsidR="00841D08" w:rsidRPr="00D379C4">
      <w:footerReference w:type="default" r:id="rId8"/>
      <w:pgSz w:w="11906" w:h="16838"/>
      <w:pgMar w:top="1134" w:right="1134" w:bottom="1134" w:left="1134" w:header="1021" w:footer="1021" w:gutter="0"/>
      <w:cols w:space="720"/>
      <w:docGrid w:type="linesAndChars" w:linePitch="36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056" w:rsidRDefault="009A4056">
      <w:r>
        <w:separator/>
      </w:r>
    </w:p>
  </w:endnote>
  <w:endnote w:type="continuationSeparator" w:id="0">
    <w:p w:rsidR="009A4056" w:rsidRDefault="009A4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6A4" w:rsidRDefault="00F21ECC">
    <w:pPr>
      <w:pStyle w:val="ab"/>
      <w:ind w:left="480"/>
    </w:pPr>
    <w:r>
      <w:rPr>
        <w:noProof/>
      </w:rPr>
      <mc:AlternateContent>
        <mc:Choice Requires="wps">
          <w:drawing>
            <wp:anchor distT="4294967295" distB="4294967295" distL="114299" distR="114299" simplePos="0" relativeHeight="251658240" behindDoc="0" locked="0" layoutInCell="1" allowOverlap="1">
              <wp:simplePos x="0" y="0"/>
              <wp:positionH relativeFrom="margin">
                <wp:align>center</wp:align>
              </wp:positionH>
              <wp:positionV relativeFrom="paragraph">
                <wp:posOffset>634</wp:posOffset>
              </wp:positionV>
              <wp:extent cx="432435" cy="14605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5" cy="146050"/>
                      </a:xfrm>
                      <a:prstGeom prst="rect">
                        <a:avLst/>
                      </a:prstGeom>
                      <a:ln>
                        <a:noFill/>
                        <a:prstDash/>
                      </a:ln>
                    </wps:spPr>
                    <wps:txbx>
                      <w:txbxContent>
                        <w:p w:rsidR="00E706A4" w:rsidRDefault="00E706A4">
                          <w:pPr>
                            <w:pStyle w:val="ab"/>
                            <w:ind w:left="480"/>
                          </w:pPr>
                          <w:r>
                            <w:rPr>
                              <w:rStyle w:val="ad"/>
                            </w:rPr>
                            <w:fldChar w:fldCharType="begin"/>
                          </w:r>
                          <w:r>
                            <w:rPr>
                              <w:rStyle w:val="ad"/>
                            </w:rPr>
                            <w:instrText xml:space="preserve"> PAGE </w:instrText>
                          </w:r>
                          <w:r>
                            <w:rPr>
                              <w:rStyle w:val="ad"/>
                            </w:rPr>
                            <w:fldChar w:fldCharType="separate"/>
                          </w:r>
                          <w:r w:rsidR="00F21ECC">
                            <w:rPr>
                              <w:rStyle w:val="ad"/>
                              <w:noProof/>
                            </w:rPr>
                            <w:t>1</w:t>
                          </w:r>
                          <w:r>
                            <w:rPr>
                              <w:rStyle w:val="ad"/>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32" type="#_x0000_t202" style="position:absolute;left:0;text-align:left;margin-left:0;margin-top:.05pt;width:34.05pt;height:11.5pt;z-index:251658240;visibility:visible;mso-wrap-style:none;mso-width-percent:0;mso-height-percent:0;mso-wrap-distance-left:3.17497mm;mso-wrap-distance-top:-3e-5mm;mso-wrap-distance-right:3.17497mm;mso-wrap-distance-bottom:-3e-5mm;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" filled="f" stroked="f">
              <v:path arrowok="t"/>
              <v:textbox style="mso-fit-shape-to-text:t" inset="0,0,0,0">
                <w:txbxContent>
                  <w:p w:rsidR="00E706A4" w:rsidRDefault="00E706A4">
                    <w:pPr>
                      <w:pStyle w:val="ab"/>
                      <w:ind w:left="480"/>
                    </w:pPr>
                    <w:r>
                      <w:rPr>
                        <w:rStyle w:val="ad"/>
                      </w:rPr>
                      <w:fldChar w:fldCharType="begin"/>
                    </w:r>
                    <w:r>
                      <w:rPr>
                        <w:rStyle w:val="ad"/>
                      </w:rPr>
                      <w:instrText xml:space="preserve"> PAGE </w:instrText>
                    </w:r>
                    <w:r>
                      <w:rPr>
                        <w:rStyle w:val="ad"/>
                      </w:rPr>
                      <w:fldChar w:fldCharType="separate"/>
                    </w:r>
                    <w:r w:rsidR="00F21ECC">
                      <w:rPr>
                        <w:rStyle w:val="ad"/>
                        <w:noProof/>
                      </w:rPr>
                      <w:t>1</w:t>
                    </w:r>
                    <w:r>
                      <w:rPr>
                        <w:rStyle w:val="ad"/>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056" w:rsidRDefault="009A4056">
      <w:r>
        <w:rPr>
          <w:color w:val="000000"/>
        </w:rPr>
        <w:separator/>
      </w:r>
    </w:p>
  </w:footnote>
  <w:footnote w:type="continuationSeparator" w:id="0">
    <w:p w:rsidR="009A4056" w:rsidRDefault="009A40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2F73"/>
    <w:multiLevelType w:val="multilevel"/>
    <w:tmpl w:val="F3E2B60A"/>
    <w:styleLink w:val="LFO2"/>
    <w:lvl w:ilvl="0">
      <w:start w:val="1"/>
      <w:numFmt w:val="ideographLegalTraditional"/>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1" w15:restartNumberingAfterBreak="0">
    <w:nsid w:val="054F643F"/>
    <w:multiLevelType w:val="multilevel"/>
    <w:tmpl w:val="10829F2C"/>
    <w:styleLink w:val="WWOutlineListStyle"/>
    <w:lvl w:ilvl="0">
      <w:start w:val="1"/>
      <w:numFmt w:val="taiwaneseCountingThousand"/>
      <w:pStyle w:val="1"/>
      <w:lvlText w:val="%1、"/>
      <w:lvlJc w:val="left"/>
      <w:pPr>
        <w:ind w:left="710" w:firstLine="567"/>
      </w:pPr>
      <w:rPr>
        <w:rFonts w:cs="Times New Roman"/>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 w15:restartNumberingAfterBreak="0">
    <w:nsid w:val="0B8D5E74"/>
    <w:multiLevelType w:val="multilevel"/>
    <w:tmpl w:val="86108C62"/>
    <w:lvl w:ilvl="0">
      <w:start w:val="1"/>
      <w:numFmt w:val="decimal"/>
      <w:lvlText w:val="%1."/>
      <w:lvlJc w:val="left"/>
      <w:pPr>
        <w:ind w:left="3739" w:hanging="480"/>
      </w:pPr>
      <w:rPr>
        <w:rFonts w:cs="Times New Roman"/>
      </w:rPr>
    </w:lvl>
    <w:lvl w:ilvl="1">
      <w:start w:val="1"/>
      <w:numFmt w:val="decimal"/>
      <w:lvlText w:val="(%2)"/>
      <w:lvlJc w:val="left"/>
      <w:pPr>
        <w:ind w:left="4159" w:hanging="420"/>
      </w:pPr>
      <w:rPr>
        <w:rFonts w:cs="Times New Roman"/>
      </w:rPr>
    </w:lvl>
    <w:lvl w:ilvl="2">
      <w:start w:val="1"/>
      <w:numFmt w:val="lowerRoman"/>
      <w:lvlText w:val="%3."/>
      <w:lvlJc w:val="right"/>
      <w:pPr>
        <w:ind w:left="4699" w:hanging="480"/>
      </w:pPr>
      <w:rPr>
        <w:rFonts w:cs="Times New Roman"/>
      </w:rPr>
    </w:lvl>
    <w:lvl w:ilvl="3">
      <w:start w:val="1"/>
      <w:numFmt w:val="decimal"/>
      <w:lvlText w:val="%4."/>
      <w:lvlJc w:val="left"/>
      <w:pPr>
        <w:ind w:left="5179" w:hanging="480"/>
      </w:pPr>
      <w:rPr>
        <w:rFonts w:cs="Times New Roman"/>
      </w:rPr>
    </w:lvl>
    <w:lvl w:ilvl="4">
      <w:start w:val="1"/>
      <w:numFmt w:val="ideographTraditional"/>
      <w:lvlText w:val="%5、"/>
      <w:lvlJc w:val="left"/>
      <w:pPr>
        <w:ind w:left="5659" w:hanging="480"/>
      </w:pPr>
      <w:rPr>
        <w:rFonts w:cs="Times New Roman"/>
      </w:rPr>
    </w:lvl>
    <w:lvl w:ilvl="5">
      <w:start w:val="1"/>
      <w:numFmt w:val="lowerRoman"/>
      <w:lvlText w:val="%6."/>
      <w:lvlJc w:val="right"/>
      <w:pPr>
        <w:ind w:left="6139" w:hanging="480"/>
      </w:pPr>
      <w:rPr>
        <w:rFonts w:cs="Times New Roman"/>
      </w:rPr>
    </w:lvl>
    <w:lvl w:ilvl="6">
      <w:start w:val="1"/>
      <w:numFmt w:val="decimal"/>
      <w:lvlText w:val="%7."/>
      <w:lvlJc w:val="left"/>
      <w:pPr>
        <w:ind w:left="6619" w:hanging="480"/>
      </w:pPr>
      <w:rPr>
        <w:rFonts w:cs="Times New Roman"/>
      </w:rPr>
    </w:lvl>
    <w:lvl w:ilvl="7">
      <w:start w:val="1"/>
      <w:numFmt w:val="ideographTraditional"/>
      <w:lvlText w:val="%8、"/>
      <w:lvlJc w:val="left"/>
      <w:pPr>
        <w:ind w:left="7099" w:hanging="480"/>
      </w:pPr>
      <w:rPr>
        <w:rFonts w:cs="Times New Roman"/>
      </w:rPr>
    </w:lvl>
    <w:lvl w:ilvl="8">
      <w:start w:val="1"/>
      <w:numFmt w:val="lowerRoman"/>
      <w:lvlText w:val="%9."/>
      <w:lvlJc w:val="right"/>
      <w:pPr>
        <w:ind w:left="7579" w:hanging="480"/>
      </w:pPr>
      <w:rPr>
        <w:rFonts w:cs="Times New Roman"/>
      </w:rPr>
    </w:lvl>
  </w:abstractNum>
  <w:abstractNum w:abstractNumId="3" w15:restartNumberingAfterBreak="0">
    <w:nsid w:val="0D257693"/>
    <w:multiLevelType w:val="multilevel"/>
    <w:tmpl w:val="91C6D7BA"/>
    <w:lvl w:ilvl="0">
      <w:start w:val="1"/>
      <w:numFmt w:val="taiwaneseCountingThousand"/>
      <w:lvlText w:val="(%1)"/>
      <w:lvlJc w:val="left"/>
      <w:pPr>
        <w:ind w:left="48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0DE54C2B"/>
    <w:multiLevelType w:val="multilevel"/>
    <w:tmpl w:val="788C1548"/>
    <w:lvl w:ilvl="0">
      <w:start w:val="1"/>
      <w:numFmt w:val="taiwaneseCountingThousand"/>
      <w:lvlText w:val="(%1) "/>
      <w:lvlJc w:val="left"/>
      <w:pPr>
        <w:ind w:left="1189" w:hanging="480"/>
      </w:pPr>
      <w:rPr>
        <w:rFonts w:ascii="標楷體" w:eastAsia="標楷體" w:hAnsi="標楷體" w:cs="Times New Roman"/>
        <w:b w:val="0"/>
        <w:sz w:val="24"/>
        <w:szCs w:val="24"/>
      </w:rPr>
    </w:lvl>
    <w:lvl w:ilvl="1">
      <w:start w:val="1"/>
      <w:numFmt w:val="decimal"/>
      <w:lvlText w:val="%2."/>
      <w:lvlJc w:val="left"/>
      <w:pPr>
        <w:ind w:left="1899" w:hanging="480"/>
      </w:pPr>
      <w:rPr>
        <w:rFonts w:cs="Times New Roman"/>
      </w:rPr>
    </w:lvl>
    <w:lvl w:ilvl="2">
      <w:start w:val="1"/>
      <w:numFmt w:val="decimal"/>
      <w:lvlText w:val="(%3)"/>
      <w:lvlJc w:val="left"/>
      <w:pPr>
        <w:ind w:left="2149" w:hanging="480"/>
      </w:pPr>
      <w:rPr>
        <w:rFonts w:cs="Times New Roman"/>
      </w:rPr>
    </w:lvl>
    <w:lvl w:ilvl="3">
      <w:start w:val="1"/>
      <w:numFmt w:val="lowerRoman"/>
      <w:lvlText w:val="%4."/>
      <w:lvlJc w:val="right"/>
      <w:pPr>
        <w:ind w:left="2629" w:hanging="480"/>
      </w:pPr>
      <w:rPr>
        <w:rFonts w:cs="Times New Roman"/>
      </w:rPr>
    </w:lvl>
    <w:lvl w:ilvl="4">
      <w:start w:val="1"/>
      <w:numFmt w:val="ideographTraditional"/>
      <w:lvlText w:val="%5、"/>
      <w:lvlJc w:val="left"/>
      <w:pPr>
        <w:ind w:left="3109" w:hanging="480"/>
      </w:pPr>
      <w:rPr>
        <w:rFonts w:cs="Times New Roman"/>
      </w:rPr>
    </w:lvl>
    <w:lvl w:ilvl="5">
      <w:start w:val="1"/>
      <w:numFmt w:val="lowerRoman"/>
      <w:lvlText w:val="%6."/>
      <w:lvlJc w:val="right"/>
      <w:pPr>
        <w:ind w:left="3589" w:hanging="480"/>
      </w:pPr>
      <w:rPr>
        <w:rFonts w:cs="Times New Roman"/>
      </w:rPr>
    </w:lvl>
    <w:lvl w:ilvl="6">
      <w:start w:val="1"/>
      <w:numFmt w:val="decimal"/>
      <w:lvlText w:val="%7."/>
      <w:lvlJc w:val="left"/>
      <w:pPr>
        <w:ind w:left="4069" w:hanging="480"/>
      </w:pPr>
      <w:rPr>
        <w:rFonts w:cs="Times New Roman"/>
      </w:rPr>
    </w:lvl>
    <w:lvl w:ilvl="7">
      <w:start w:val="1"/>
      <w:numFmt w:val="ideographTraditional"/>
      <w:lvlText w:val="%8、"/>
      <w:lvlJc w:val="left"/>
      <w:pPr>
        <w:ind w:left="4549" w:hanging="480"/>
      </w:pPr>
      <w:rPr>
        <w:rFonts w:cs="Times New Roman"/>
      </w:rPr>
    </w:lvl>
    <w:lvl w:ilvl="8">
      <w:start w:val="1"/>
      <w:numFmt w:val="lowerRoman"/>
      <w:lvlText w:val="%9."/>
      <w:lvlJc w:val="right"/>
      <w:pPr>
        <w:ind w:left="5029" w:hanging="480"/>
      </w:pPr>
      <w:rPr>
        <w:rFonts w:cs="Times New Roman"/>
      </w:rPr>
    </w:lvl>
  </w:abstractNum>
  <w:abstractNum w:abstractNumId="5" w15:restartNumberingAfterBreak="0">
    <w:nsid w:val="0ED544CC"/>
    <w:multiLevelType w:val="multilevel"/>
    <w:tmpl w:val="31C84BEA"/>
    <w:styleLink w:val="LFO1"/>
    <w:lvl w:ilvl="0">
      <w:start w:val="1"/>
      <w:numFmt w:val="decimal"/>
      <w:pStyle w:val="4"/>
      <w:suff w:val="nothing"/>
      <w:lvlText w:val="(%1)"/>
      <w:lvlJc w:val="left"/>
      <w:pPr>
        <w:ind w:left="3194" w:hanging="480"/>
      </w:pPr>
      <w:rPr>
        <w:rFonts w:cs="Times New Roman"/>
      </w:rPr>
    </w:lvl>
    <w:lvl w:ilvl="1">
      <w:start w:val="1"/>
      <w:numFmt w:val="lowerLetter"/>
      <w:lvlText w:val="%2."/>
      <w:lvlJc w:val="left"/>
      <w:pPr>
        <w:ind w:left="3328" w:hanging="360"/>
      </w:pPr>
      <w:rPr>
        <w:rFonts w:cs="Times New Roman"/>
      </w:rPr>
    </w:lvl>
    <w:lvl w:ilvl="2">
      <w:start w:val="1"/>
      <w:numFmt w:val="lowerRoman"/>
      <w:lvlText w:val="%3."/>
      <w:lvlJc w:val="right"/>
      <w:pPr>
        <w:ind w:left="4048" w:hanging="180"/>
      </w:pPr>
      <w:rPr>
        <w:rFonts w:cs="Times New Roman"/>
      </w:rPr>
    </w:lvl>
    <w:lvl w:ilvl="3">
      <w:start w:val="1"/>
      <w:numFmt w:val="decimal"/>
      <w:lvlText w:val="%4."/>
      <w:lvlJc w:val="left"/>
      <w:pPr>
        <w:ind w:left="4768" w:hanging="360"/>
      </w:pPr>
      <w:rPr>
        <w:rFonts w:cs="Times New Roman"/>
      </w:rPr>
    </w:lvl>
    <w:lvl w:ilvl="4">
      <w:start w:val="1"/>
      <w:numFmt w:val="lowerLetter"/>
      <w:lvlText w:val="%5."/>
      <w:lvlJc w:val="left"/>
      <w:pPr>
        <w:ind w:left="5488" w:hanging="360"/>
      </w:pPr>
      <w:rPr>
        <w:rFonts w:cs="Times New Roman"/>
      </w:rPr>
    </w:lvl>
    <w:lvl w:ilvl="5">
      <w:start w:val="1"/>
      <w:numFmt w:val="lowerRoman"/>
      <w:lvlText w:val="%6."/>
      <w:lvlJc w:val="right"/>
      <w:pPr>
        <w:ind w:left="6208" w:hanging="180"/>
      </w:pPr>
      <w:rPr>
        <w:rFonts w:cs="Times New Roman"/>
      </w:rPr>
    </w:lvl>
    <w:lvl w:ilvl="6">
      <w:start w:val="1"/>
      <w:numFmt w:val="decimal"/>
      <w:lvlText w:val="%7."/>
      <w:lvlJc w:val="left"/>
      <w:pPr>
        <w:ind w:left="6928" w:hanging="360"/>
      </w:pPr>
      <w:rPr>
        <w:rFonts w:cs="Times New Roman"/>
      </w:rPr>
    </w:lvl>
    <w:lvl w:ilvl="7">
      <w:start w:val="1"/>
      <w:numFmt w:val="lowerLetter"/>
      <w:lvlText w:val="%8."/>
      <w:lvlJc w:val="left"/>
      <w:pPr>
        <w:ind w:left="7648" w:hanging="360"/>
      </w:pPr>
      <w:rPr>
        <w:rFonts w:cs="Times New Roman"/>
      </w:rPr>
    </w:lvl>
    <w:lvl w:ilvl="8">
      <w:start w:val="1"/>
      <w:numFmt w:val="lowerRoman"/>
      <w:lvlText w:val="%9."/>
      <w:lvlJc w:val="right"/>
      <w:pPr>
        <w:ind w:left="8368" w:hanging="180"/>
      </w:pPr>
      <w:rPr>
        <w:rFonts w:cs="Times New Roman"/>
      </w:rPr>
    </w:lvl>
  </w:abstractNum>
  <w:abstractNum w:abstractNumId="6" w15:restartNumberingAfterBreak="0">
    <w:nsid w:val="103E516E"/>
    <w:multiLevelType w:val="multilevel"/>
    <w:tmpl w:val="7B1AF6C4"/>
    <w:styleLink w:val="LFO5"/>
    <w:lvl w:ilvl="0">
      <w:start w:val="1"/>
      <w:numFmt w:val="decimal"/>
      <w:pStyle w:val="3"/>
      <w:suff w:val="nothing"/>
      <w:lvlText w:val="%1."/>
      <w:lvlJc w:val="left"/>
      <w:pPr>
        <w:ind w:left="1331" w:hanging="480"/>
      </w:pPr>
      <w:rPr>
        <w:rFonts w:cs="Times New Roman"/>
      </w:rPr>
    </w:lvl>
    <w:lvl w:ilvl="1">
      <w:start w:val="1"/>
      <w:numFmt w:val="ideographTraditional"/>
      <w:lvlText w:val="%2、"/>
      <w:lvlJc w:val="left"/>
      <w:pPr>
        <w:ind w:left="1994" w:hanging="480"/>
      </w:pPr>
      <w:rPr>
        <w:rFonts w:cs="Times New Roman"/>
      </w:rPr>
    </w:lvl>
    <w:lvl w:ilvl="2">
      <w:start w:val="1"/>
      <w:numFmt w:val="lowerRoman"/>
      <w:lvlText w:val="%3."/>
      <w:lvlJc w:val="right"/>
      <w:pPr>
        <w:ind w:left="2474" w:hanging="480"/>
      </w:pPr>
      <w:rPr>
        <w:rFonts w:cs="Times New Roman"/>
      </w:rPr>
    </w:lvl>
    <w:lvl w:ilvl="3">
      <w:start w:val="1"/>
      <w:numFmt w:val="decimal"/>
      <w:lvlText w:val="%4."/>
      <w:lvlJc w:val="left"/>
      <w:pPr>
        <w:ind w:left="2954" w:hanging="480"/>
      </w:pPr>
      <w:rPr>
        <w:rFonts w:cs="Times New Roman"/>
      </w:rPr>
    </w:lvl>
    <w:lvl w:ilvl="4">
      <w:start w:val="1"/>
      <w:numFmt w:val="ideographTraditional"/>
      <w:lvlText w:val="%5、"/>
      <w:lvlJc w:val="left"/>
      <w:pPr>
        <w:ind w:left="3434" w:hanging="480"/>
      </w:pPr>
      <w:rPr>
        <w:rFonts w:cs="Times New Roman"/>
      </w:rPr>
    </w:lvl>
    <w:lvl w:ilvl="5">
      <w:start w:val="1"/>
      <w:numFmt w:val="lowerRoman"/>
      <w:lvlText w:val="%6."/>
      <w:lvlJc w:val="right"/>
      <w:pPr>
        <w:ind w:left="3914" w:hanging="480"/>
      </w:pPr>
      <w:rPr>
        <w:rFonts w:cs="Times New Roman"/>
      </w:rPr>
    </w:lvl>
    <w:lvl w:ilvl="6">
      <w:start w:val="1"/>
      <w:numFmt w:val="decimal"/>
      <w:lvlText w:val="%7."/>
      <w:lvlJc w:val="left"/>
      <w:pPr>
        <w:ind w:left="4394" w:hanging="480"/>
      </w:pPr>
      <w:rPr>
        <w:rFonts w:cs="Times New Roman"/>
      </w:rPr>
    </w:lvl>
    <w:lvl w:ilvl="7">
      <w:start w:val="1"/>
      <w:numFmt w:val="ideographTraditional"/>
      <w:lvlText w:val="%8、"/>
      <w:lvlJc w:val="left"/>
      <w:pPr>
        <w:ind w:left="4874" w:hanging="480"/>
      </w:pPr>
      <w:rPr>
        <w:rFonts w:cs="Times New Roman"/>
      </w:rPr>
    </w:lvl>
    <w:lvl w:ilvl="8">
      <w:start w:val="1"/>
      <w:numFmt w:val="lowerRoman"/>
      <w:lvlText w:val="%9."/>
      <w:lvlJc w:val="right"/>
      <w:pPr>
        <w:ind w:left="5354" w:hanging="480"/>
      </w:pPr>
      <w:rPr>
        <w:rFonts w:cs="Times New Roman"/>
      </w:rPr>
    </w:lvl>
  </w:abstractNum>
  <w:abstractNum w:abstractNumId="7" w15:restartNumberingAfterBreak="0">
    <w:nsid w:val="120E65E0"/>
    <w:multiLevelType w:val="hybridMultilevel"/>
    <w:tmpl w:val="35B02622"/>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136650FD"/>
    <w:multiLevelType w:val="multilevel"/>
    <w:tmpl w:val="33547454"/>
    <w:lvl w:ilvl="0">
      <w:start w:val="1"/>
      <w:numFmt w:val="taiwaneseCountingThousand"/>
      <w:lvlText w:val="%1、"/>
      <w:lvlJc w:val="left"/>
      <w:pPr>
        <w:ind w:left="480" w:hanging="480"/>
      </w:pPr>
      <w:rPr>
        <w:rFonts w:ascii="標楷體" w:eastAsia="標楷體" w:hAnsi="標楷體" w:cs="Times New Roman"/>
        <w:b w:val="0"/>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9" w15:restartNumberingAfterBreak="0">
    <w:nsid w:val="16B6763F"/>
    <w:multiLevelType w:val="hybridMultilevel"/>
    <w:tmpl w:val="00BA1668"/>
    <w:lvl w:ilvl="0" w:tplc="31AABA4A">
      <w:start w:val="1"/>
      <w:numFmt w:val="decimal"/>
      <w:lvlText w:val="（%1）"/>
      <w:lvlJc w:val="left"/>
      <w:pPr>
        <w:ind w:left="720" w:hanging="720"/>
      </w:pPr>
      <w:rPr>
        <w:rFonts w:cs="Times New Roman" w:hint="default"/>
      </w:rPr>
    </w:lvl>
    <w:lvl w:ilvl="1" w:tplc="0138142C">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188560F0"/>
    <w:multiLevelType w:val="multilevel"/>
    <w:tmpl w:val="788C1548"/>
    <w:lvl w:ilvl="0">
      <w:start w:val="1"/>
      <w:numFmt w:val="taiwaneseCountingThousand"/>
      <w:lvlText w:val="(%1) "/>
      <w:lvlJc w:val="left"/>
      <w:pPr>
        <w:ind w:left="1189" w:hanging="480"/>
      </w:pPr>
      <w:rPr>
        <w:rFonts w:ascii="標楷體" w:eastAsia="標楷體" w:hAnsi="標楷體" w:cs="Times New Roman"/>
        <w:b w:val="0"/>
        <w:sz w:val="24"/>
        <w:szCs w:val="24"/>
      </w:rPr>
    </w:lvl>
    <w:lvl w:ilvl="1">
      <w:start w:val="1"/>
      <w:numFmt w:val="decimal"/>
      <w:lvlText w:val="%2."/>
      <w:lvlJc w:val="left"/>
      <w:pPr>
        <w:ind w:left="1899" w:hanging="480"/>
      </w:pPr>
      <w:rPr>
        <w:rFonts w:cs="Times New Roman"/>
      </w:rPr>
    </w:lvl>
    <w:lvl w:ilvl="2">
      <w:start w:val="1"/>
      <w:numFmt w:val="decimal"/>
      <w:lvlText w:val="(%3)"/>
      <w:lvlJc w:val="left"/>
      <w:pPr>
        <w:ind w:left="2149" w:hanging="480"/>
      </w:pPr>
      <w:rPr>
        <w:rFonts w:cs="Times New Roman"/>
      </w:rPr>
    </w:lvl>
    <w:lvl w:ilvl="3">
      <w:start w:val="1"/>
      <w:numFmt w:val="lowerRoman"/>
      <w:lvlText w:val="%4."/>
      <w:lvlJc w:val="right"/>
      <w:pPr>
        <w:ind w:left="2629" w:hanging="480"/>
      </w:pPr>
      <w:rPr>
        <w:rFonts w:cs="Times New Roman"/>
      </w:rPr>
    </w:lvl>
    <w:lvl w:ilvl="4">
      <w:start w:val="1"/>
      <w:numFmt w:val="ideographTraditional"/>
      <w:lvlText w:val="%5、"/>
      <w:lvlJc w:val="left"/>
      <w:pPr>
        <w:ind w:left="3109" w:hanging="480"/>
      </w:pPr>
      <w:rPr>
        <w:rFonts w:cs="Times New Roman"/>
      </w:rPr>
    </w:lvl>
    <w:lvl w:ilvl="5">
      <w:start w:val="1"/>
      <w:numFmt w:val="lowerRoman"/>
      <w:lvlText w:val="%6."/>
      <w:lvlJc w:val="right"/>
      <w:pPr>
        <w:ind w:left="3589" w:hanging="480"/>
      </w:pPr>
      <w:rPr>
        <w:rFonts w:cs="Times New Roman"/>
      </w:rPr>
    </w:lvl>
    <w:lvl w:ilvl="6">
      <w:start w:val="1"/>
      <w:numFmt w:val="decimal"/>
      <w:lvlText w:val="%7."/>
      <w:lvlJc w:val="left"/>
      <w:pPr>
        <w:ind w:left="4069" w:hanging="480"/>
      </w:pPr>
      <w:rPr>
        <w:rFonts w:cs="Times New Roman"/>
      </w:rPr>
    </w:lvl>
    <w:lvl w:ilvl="7">
      <w:start w:val="1"/>
      <w:numFmt w:val="ideographTraditional"/>
      <w:lvlText w:val="%8、"/>
      <w:lvlJc w:val="left"/>
      <w:pPr>
        <w:ind w:left="4549" w:hanging="480"/>
      </w:pPr>
      <w:rPr>
        <w:rFonts w:cs="Times New Roman"/>
      </w:rPr>
    </w:lvl>
    <w:lvl w:ilvl="8">
      <w:start w:val="1"/>
      <w:numFmt w:val="lowerRoman"/>
      <w:lvlText w:val="%9."/>
      <w:lvlJc w:val="right"/>
      <w:pPr>
        <w:ind w:left="5029" w:hanging="480"/>
      </w:pPr>
      <w:rPr>
        <w:rFonts w:cs="Times New Roman"/>
      </w:rPr>
    </w:lvl>
  </w:abstractNum>
  <w:abstractNum w:abstractNumId="11" w15:restartNumberingAfterBreak="0">
    <w:nsid w:val="21C7013C"/>
    <w:multiLevelType w:val="multilevel"/>
    <w:tmpl w:val="F4F4BCFA"/>
    <w:lvl w:ilvl="0">
      <w:start w:val="1"/>
      <w:numFmt w:val="taiwaneseCountingThousand"/>
      <w:lvlText w:val="(%1) "/>
      <w:lvlJc w:val="left"/>
      <w:pPr>
        <w:ind w:left="1188" w:hanging="480"/>
      </w:pPr>
      <w:rPr>
        <w:rFonts w:ascii="標楷體" w:eastAsia="標楷體" w:hAnsi="標楷體" w:cs="Times New Roman"/>
        <w:b w:val="0"/>
        <w:sz w:val="24"/>
        <w:szCs w:val="24"/>
      </w:rPr>
    </w:lvl>
    <w:lvl w:ilvl="1">
      <w:start w:val="1"/>
      <w:numFmt w:val="ideographTraditional"/>
      <w:lvlText w:val="%2、"/>
      <w:lvlJc w:val="left"/>
      <w:pPr>
        <w:ind w:left="1668" w:hanging="480"/>
      </w:pPr>
      <w:rPr>
        <w:rFonts w:cs="Times New Roman"/>
      </w:rPr>
    </w:lvl>
    <w:lvl w:ilvl="2">
      <w:start w:val="1"/>
      <w:numFmt w:val="lowerRoman"/>
      <w:lvlText w:val="%3."/>
      <w:lvlJc w:val="right"/>
      <w:pPr>
        <w:ind w:left="2148" w:hanging="480"/>
      </w:pPr>
      <w:rPr>
        <w:rFonts w:cs="Times New Roman"/>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12" w15:restartNumberingAfterBreak="0">
    <w:nsid w:val="2605442A"/>
    <w:multiLevelType w:val="multilevel"/>
    <w:tmpl w:val="788C1548"/>
    <w:lvl w:ilvl="0">
      <w:start w:val="1"/>
      <w:numFmt w:val="taiwaneseCountingThousand"/>
      <w:lvlText w:val="(%1) "/>
      <w:lvlJc w:val="left"/>
      <w:pPr>
        <w:ind w:left="1189" w:hanging="480"/>
      </w:pPr>
      <w:rPr>
        <w:rFonts w:ascii="標楷體" w:eastAsia="標楷體" w:hAnsi="標楷體" w:cs="Times New Roman"/>
        <w:b w:val="0"/>
        <w:sz w:val="24"/>
        <w:szCs w:val="24"/>
      </w:rPr>
    </w:lvl>
    <w:lvl w:ilvl="1">
      <w:start w:val="1"/>
      <w:numFmt w:val="decimal"/>
      <w:lvlText w:val="%2."/>
      <w:lvlJc w:val="left"/>
      <w:pPr>
        <w:ind w:left="480" w:hanging="480"/>
      </w:pPr>
      <w:rPr>
        <w:rFonts w:cs="Times New Roman"/>
      </w:rPr>
    </w:lvl>
    <w:lvl w:ilvl="2">
      <w:start w:val="1"/>
      <w:numFmt w:val="decimal"/>
      <w:lvlText w:val="(%3)"/>
      <w:lvlJc w:val="left"/>
      <w:pPr>
        <w:ind w:left="2149" w:hanging="480"/>
      </w:pPr>
      <w:rPr>
        <w:rFonts w:cs="Times New Roman"/>
      </w:rPr>
    </w:lvl>
    <w:lvl w:ilvl="3">
      <w:start w:val="1"/>
      <w:numFmt w:val="lowerRoman"/>
      <w:lvlText w:val="%4."/>
      <w:lvlJc w:val="right"/>
      <w:pPr>
        <w:ind w:left="2629" w:hanging="480"/>
      </w:pPr>
      <w:rPr>
        <w:rFonts w:cs="Times New Roman"/>
      </w:rPr>
    </w:lvl>
    <w:lvl w:ilvl="4">
      <w:start w:val="1"/>
      <w:numFmt w:val="ideographTraditional"/>
      <w:lvlText w:val="%5、"/>
      <w:lvlJc w:val="left"/>
      <w:pPr>
        <w:ind w:left="3109" w:hanging="480"/>
      </w:pPr>
      <w:rPr>
        <w:rFonts w:cs="Times New Roman"/>
      </w:rPr>
    </w:lvl>
    <w:lvl w:ilvl="5">
      <w:start w:val="1"/>
      <w:numFmt w:val="lowerRoman"/>
      <w:lvlText w:val="%6."/>
      <w:lvlJc w:val="right"/>
      <w:pPr>
        <w:ind w:left="3589" w:hanging="480"/>
      </w:pPr>
      <w:rPr>
        <w:rFonts w:cs="Times New Roman"/>
      </w:rPr>
    </w:lvl>
    <w:lvl w:ilvl="6">
      <w:start w:val="1"/>
      <w:numFmt w:val="decimal"/>
      <w:lvlText w:val="%7."/>
      <w:lvlJc w:val="left"/>
      <w:pPr>
        <w:ind w:left="4069" w:hanging="480"/>
      </w:pPr>
      <w:rPr>
        <w:rFonts w:cs="Times New Roman"/>
      </w:rPr>
    </w:lvl>
    <w:lvl w:ilvl="7">
      <w:start w:val="1"/>
      <w:numFmt w:val="ideographTraditional"/>
      <w:lvlText w:val="%8、"/>
      <w:lvlJc w:val="left"/>
      <w:pPr>
        <w:ind w:left="4549" w:hanging="480"/>
      </w:pPr>
      <w:rPr>
        <w:rFonts w:cs="Times New Roman"/>
      </w:rPr>
    </w:lvl>
    <w:lvl w:ilvl="8">
      <w:start w:val="1"/>
      <w:numFmt w:val="lowerRoman"/>
      <w:lvlText w:val="%9."/>
      <w:lvlJc w:val="right"/>
      <w:pPr>
        <w:ind w:left="5029" w:hanging="480"/>
      </w:pPr>
      <w:rPr>
        <w:rFonts w:cs="Times New Roman"/>
      </w:rPr>
    </w:lvl>
  </w:abstractNum>
  <w:abstractNum w:abstractNumId="13" w15:restartNumberingAfterBreak="0">
    <w:nsid w:val="36E661D6"/>
    <w:multiLevelType w:val="multilevel"/>
    <w:tmpl w:val="20662BE2"/>
    <w:lvl w:ilvl="0">
      <w:start w:val="1"/>
      <w:numFmt w:val="decimal"/>
      <w:lvlText w:val="%1."/>
      <w:lvlJc w:val="left"/>
      <w:pPr>
        <w:ind w:left="1669" w:hanging="480"/>
      </w:pPr>
      <w:rPr>
        <w:rFonts w:cs="Times New Roman"/>
      </w:rPr>
    </w:lvl>
    <w:lvl w:ilvl="1">
      <w:start w:val="1"/>
      <w:numFmt w:val="decimal"/>
      <w:lvlText w:val="(%2)"/>
      <w:lvlJc w:val="left"/>
      <w:pPr>
        <w:ind w:left="2149" w:hanging="480"/>
      </w:pPr>
      <w:rPr>
        <w:rFonts w:cs="Times New Roman"/>
        <w:b w:val="0"/>
      </w:rPr>
    </w:lvl>
    <w:lvl w:ilvl="2">
      <w:start w:val="1"/>
      <w:numFmt w:val="lowerRoman"/>
      <w:lvlText w:val="%3."/>
      <w:lvlJc w:val="right"/>
      <w:pPr>
        <w:ind w:left="2629" w:hanging="480"/>
      </w:pPr>
      <w:rPr>
        <w:rFonts w:cs="Times New Roman"/>
      </w:rPr>
    </w:lvl>
    <w:lvl w:ilvl="3">
      <w:start w:val="1"/>
      <w:numFmt w:val="decimal"/>
      <w:lvlText w:val="%4."/>
      <w:lvlJc w:val="left"/>
      <w:pPr>
        <w:ind w:left="3109" w:hanging="480"/>
      </w:pPr>
      <w:rPr>
        <w:rFonts w:cs="Times New Roman"/>
      </w:rPr>
    </w:lvl>
    <w:lvl w:ilvl="4">
      <w:start w:val="1"/>
      <w:numFmt w:val="ideographTraditional"/>
      <w:lvlText w:val="%5、"/>
      <w:lvlJc w:val="left"/>
      <w:pPr>
        <w:ind w:left="3589" w:hanging="480"/>
      </w:pPr>
      <w:rPr>
        <w:rFonts w:cs="Times New Roman"/>
      </w:rPr>
    </w:lvl>
    <w:lvl w:ilvl="5">
      <w:start w:val="1"/>
      <w:numFmt w:val="lowerRoman"/>
      <w:lvlText w:val="%6."/>
      <w:lvlJc w:val="right"/>
      <w:pPr>
        <w:ind w:left="4069" w:hanging="480"/>
      </w:pPr>
      <w:rPr>
        <w:rFonts w:cs="Times New Roman"/>
      </w:rPr>
    </w:lvl>
    <w:lvl w:ilvl="6">
      <w:start w:val="1"/>
      <w:numFmt w:val="decimal"/>
      <w:lvlText w:val="%7."/>
      <w:lvlJc w:val="left"/>
      <w:pPr>
        <w:ind w:left="4549" w:hanging="480"/>
      </w:pPr>
      <w:rPr>
        <w:rFonts w:cs="Times New Roman"/>
      </w:rPr>
    </w:lvl>
    <w:lvl w:ilvl="7">
      <w:start w:val="1"/>
      <w:numFmt w:val="ideographTraditional"/>
      <w:lvlText w:val="%8、"/>
      <w:lvlJc w:val="left"/>
      <w:pPr>
        <w:ind w:left="5029" w:hanging="480"/>
      </w:pPr>
      <w:rPr>
        <w:rFonts w:cs="Times New Roman"/>
      </w:rPr>
    </w:lvl>
    <w:lvl w:ilvl="8">
      <w:start w:val="1"/>
      <w:numFmt w:val="lowerRoman"/>
      <w:lvlText w:val="%9."/>
      <w:lvlJc w:val="right"/>
      <w:pPr>
        <w:ind w:left="5509" w:hanging="480"/>
      </w:pPr>
      <w:rPr>
        <w:rFonts w:cs="Times New Roman"/>
      </w:rPr>
    </w:lvl>
  </w:abstractNum>
  <w:abstractNum w:abstractNumId="14" w15:restartNumberingAfterBreak="0">
    <w:nsid w:val="3D9E0683"/>
    <w:multiLevelType w:val="multilevel"/>
    <w:tmpl w:val="F34EBCF0"/>
    <w:lvl w:ilvl="0">
      <w:start w:val="1"/>
      <w:numFmt w:val="decimal"/>
      <w:lvlText w:val="%1."/>
      <w:lvlJc w:val="left"/>
      <w:pPr>
        <w:ind w:left="1669" w:hanging="480"/>
      </w:pPr>
      <w:rPr>
        <w:rFonts w:cs="Times New Roman"/>
      </w:rPr>
    </w:lvl>
    <w:lvl w:ilvl="1">
      <w:start w:val="1"/>
      <w:numFmt w:val="decimal"/>
      <w:lvlText w:val="(%2)"/>
      <w:lvlJc w:val="left"/>
      <w:pPr>
        <w:ind w:left="2149" w:hanging="480"/>
      </w:pPr>
      <w:rPr>
        <w:rFonts w:cs="Times New Roman"/>
        <w:b w:val="0"/>
      </w:rPr>
    </w:lvl>
    <w:lvl w:ilvl="2">
      <w:start w:val="1"/>
      <w:numFmt w:val="lowerRoman"/>
      <w:lvlText w:val="%3."/>
      <w:lvlJc w:val="right"/>
      <w:pPr>
        <w:ind w:left="2629" w:hanging="480"/>
      </w:pPr>
      <w:rPr>
        <w:rFonts w:cs="Times New Roman"/>
      </w:rPr>
    </w:lvl>
    <w:lvl w:ilvl="3">
      <w:start w:val="1"/>
      <w:numFmt w:val="decimal"/>
      <w:lvlText w:val="%4."/>
      <w:lvlJc w:val="left"/>
      <w:pPr>
        <w:ind w:left="3109" w:hanging="480"/>
      </w:pPr>
      <w:rPr>
        <w:rFonts w:cs="Times New Roman"/>
      </w:rPr>
    </w:lvl>
    <w:lvl w:ilvl="4">
      <w:start w:val="1"/>
      <w:numFmt w:val="ideographTraditional"/>
      <w:lvlText w:val="%5、"/>
      <w:lvlJc w:val="left"/>
      <w:pPr>
        <w:ind w:left="3589" w:hanging="480"/>
      </w:pPr>
      <w:rPr>
        <w:rFonts w:cs="Times New Roman"/>
      </w:rPr>
    </w:lvl>
    <w:lvl w:ilvl="5">
      <w:start w:val="1"/>
      <w:numFmt w:val="lowerRoman"/>
      <w:lvlText w:val="%6."/>
      <w:lvlJc w:val="right"/>
      <w:pPr>
        <w:ind w:left="4069" w:hanging="480"/>
      </w:pPr>
      <w:rPr>
        <w:rFonts w:cs="Times New Roman"/>
      </w:rPr>
    </w:lvl>
    <w:lvl w:ilvl="6">
      <w:start w:val="1"/>
      <w:numFmt w:val="decimal"/>
      <w:lvlText w:val="%7."/>
      <w:lvlJc w:val="left"/>
      <w:pPr>
        <w:ind w:left="4549" w:hanging="480"/>
      </w:pPr>
      <w:rPr>
        <w:rFonts w:cs="Times New Roman"/>
      </w:rPr>
    </w:lvl>
    <w:lvl w:ilvl="7">
      <w:start w:val="1"/>
      <w:numFmt w:val="ideographTraditional"/>
      <w:lvlText w:val="%8、"/>
      <w:lvlJc w:val="left"/>
      <w:pPr>
        <w:ind w:left="5029" w:hanging="480"/>
      </w:pPr>
      <w:rPr>
        <w:rFonts w:cs="Times New Roman"/>
      </w:rPr>
    </w:lvl>
    <w:lvl w:ilvl="8">
      <w:start w:val="1"/>
      <w:numFmt w:val="lowerRoman"/>
      <w:lvlText w:val="%9."/>
      <w:lvlJc w:val="right"/>
      <w:pPr>
        <w:ind w:left="5509" w:hanging="480"/>
      </w:pPr>
      <w:rPr>
        <w:rFonts w:cs="Times New Roman"/>
      </w:rPr>
    </w:lvl>
  </w:abstractNum>
  <w:abstractNum w:abstractNumId="15" w15:restartNumberingAfterBreak="0">
    <w:nsid w:val="3E4765AE"/>
    <w:multiLevelType w:val="multilevel"/>
    <w:tmpl w:val="346C6F3C"/>
    <w:lvl w:ilvl="0">
      <w:start w:val="1"/>
      <w:numFmt w:val="taiwaneseCountingThousand"/>
      <w:lvlText w:val="(%1)"/>
      <w:lvlJc w:val="left"/>
      <w:pPr>
        <w:ind w:left="624" w:hanging="114"/>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6" w15:restartNumberingAfterBreak="0">
    <w:nsid w:val="41565255"/>
    <w:multiLevelType w:val="multilevel"/>
    <w:tmpl w:val="ABD809D8"/>
    <w:styleLink w:val="LFO3"/>
    <w:lvl w:ilvl="0">
      <w:start w:val="1"/>
      <w:numFmt w:val="taiwaneseCountingThousand"/>
      <w:pStyle w:val="2"/>
      <w:suff w:val="nothing"/>
      <w:lvlText w:val="(%1)"/>
      <w:lvlJc w:val="left"/>
      <w:pPr>
        <w:ind w:left="204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decimal"/>
      <w:lvlText w:val="%2."/>
      <w:lvlJc w:val="left"/>
      <w:pPr>
        <w:ind w:left="1548" w:hanging="360"/>
      </w:pPr>
      <w:rPr>
        <w:rFonts w:cs="Times New Roman"/>
      </w:rPr>
    </w:lvl>
    <w:lvl w:ilvl="2">
      <w:start w:val="6"/>
      <w:numFmt w:val="ideographLegalTraditional"/>
      <w:lvlText w:val="%3、"/>
      <w:lvlJc w:val="left"/>
      <w:pPr>
        <w:ind w:left="2148" w:hanging="480"/>
      </w:pPr>
      <w:rPr>
        <w:rFonts w:cs="Times New Roman"/>
        <w:color w:val="000000"/>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17" w15:restartNumberingAfterBreak="0">
    <w:nsid w:val="46E86F33"/>
    <w:multiLevelType w:val="hybridMultilevel"/>
    <w:tmpl w:val="884AF85C"/>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49063470"/>
    <w:multiLevelType w:val="multilevel"/>
    <w:tmpl w:val="C53056F8"/>
    <w:lvl w:ilvl="0">
      <w:start w:val="1"/>
      <w:numFmt w:val="decimal"/>
      <w:lvlText w:val="(%1)"/>
      <w:lvlJc w:val="left"/>
      <w:pPr>
        <w:ind w:left="2149" w:hanging="480"/>
      </w:pPr>
      <w:rPr>
        <w:rFonts w:cs="Times New Roman"/>
        <w:b w:val="0"/>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9" w15:restartNumberingAfterBreak="0">
    <w:nsid w:val="505A4B56"/>
    <w:multiLevelType w:val="multilevel"/>
    <w:tmpl w:val="788C1548"/>
    <w:lvl w:ilvl="0">
      <w:start w:val="1"/>
      <w:numFmt w:val="taiwaneseCountingThousand"/>
      <w:lvlText w:val="(%1) "/>
      <w:lvlJc w:val="left"/>
      <w:pPr>
        <w:ind w:left="1189" w:hanging="480"/>
      </w:pPr>
      <w:rPr>
        <w:rFonts w:ascii="標楷體" w:eastAsia="標楷體" w:hAnsi="標楷體" w:cs="Times New Roman"/>
        <w:b w:val="0"/>
        <w:sz w:val="24"/>
        <w:szCs w:val="24"/>
      </w:rPr>
    </w:lvl>
    <w:lvl w:ilvl="1">
      <w:start w:val="1"/>
      <w:numFmt w:val="decimal"/>
      <w:lvlText w:val="%2."/>
      <w:lvlJc w:val="left"/>
      <w:pPr>
        <w:ind w:left="1899" w:hanging="480"/>
      </w:pPr>
      <w:rPr>
        <w:rFonts w:cs="Times New Roman"/>
      </w:rPr>
    </w:lvl>
    <w:lvl w:ilvl="2">
      <w:start w:val="1"/>
      <w:numFmt w:val="decimal"/>
      <w:lvlText w:val="(%3)"/>
      <w:lvlJc w:val="left"/>
      <w:pPr>
        <w:ind w:left="2149" w:hanging="480"/>
      </w:pPr>
      <w:rPr>
        <w:rFonts w:cs="Times New Roman"/>
      </w:rPr>
    </w:lvl>
    <w:lvl w:ilvl="3">
      <w:start w:val="1"/>
      <w:numFmt w:val="lowerRoman"/>
      <w:lvlText w:val="%4."/>
      <w:lvlJc w:val="right"/>
      <w:pPr>
        <w:ind w:left="2629" w:hanging="480"/>
      </w:pPr>
      <w:rPr>
        <w:rFonts w:cs="Times New Roman"/>
      </w:rPr>
    </w:lvl>
    <w:lvl w:ilvl="4">
      <w:start w:val="1"/>
      <w:numFmt w:val="ideographTraditional"/>
      <w:lvlText w:val="%5、"/>
      <w:lvlJc w:val="left"/>
      <w:pPr>
        <w:ind w:left="3109" w:hanging="480"/>
      </w:pPr>
      <w:rPr>
        <w:rFonts w:cs="Times New Roman"/>
      </w:rPr>
    </w:lvl>
    <w:lvl w:ilvl="5">
      <w:start w:val="1"/>
      <w:numFmt w:val="lowerRoman"/>
      <w:lvlText w:val="%6."/>
      <w:lvlJc w:val="right"/>
      <w:pPr>
        <w:ind w:left="3589" w:hanging="480"/>
      </w:pPr>
      <w:rPr>
        <w:rFonts w:cs="Times New Roman"/>
      </w:rPr>
    </w:lvl>
    <w:lvl w:ilvl="6">
      <w:start w:val="1"/>
      <w:numFmt w:val="decimal"/>
      <w:lvlText w:val="%7."/>
      <w:lvlJc w:val="left"/>
      <w:pPr>
        <w:ind w:left="480" w:hanging="480"/>
      </w:pPr>
      <w:rPr>
        <w:rFonts w:cs="Times New Roman"/>
      </w:rPr>
    </w:lvl>
    <w:lvl w:ilvl="7">
      <w:start w:val="1"/>
      <w:numFmt w:val="ideographTraditional"/>
      <w:lvlText w:val="%8、"/>
      <w:lvlJc w:val="left"/>
      <w:pPr>
        <w:ind w:left="4549" w:hanging="480"/>
      </w:pPr>
      <w:rPr>
        <w:rFonts w:cs="Times New Roman"/>
      </w:rPr>
    </w:lvl>
    <w:lvl w:ilvl="8">
      <w:start w:val="1"/>
      <w:numFmt w:val="lowerRoman"/>
      <w:lvlText w:val="%9."/>
      <w:lvlJc w:val="right"/>
      <w:pPr>
        <w:ind w:left="5029" w:hanging="480"/>
      </w:pPr>
      <w:rPr>
        <w:rFonts w:cs="Times New Roman"/>
      </w:rPr>
    </w:lvl>
  </w:abstractNum>
  <w:abstractNum w:abstractNumId="20" w15:restartNumberingAfterBreak="0">
    <w:nsid w:val="50D826D5"/>
    <w:multiLevelType w:val="hybridMultilevel"/>
    <w:tmpl w:val="90CA40A8"/>
    <w:lvl w:ilvl="0" w:tplc="C2AE3A98">
      <w:start w:val="1"/>
      <w:numFmt w:val="ideographLegalTraditional"/>
      <w:suff w:val="nothing"/>
      <w:lvlText w:val="%1、"/>
      <w:lvlJc w:val="left"/>
      <w:pPr>
        <w:ind w:left="480" w:hanging="480"/>
      </w:pPr>
      <w:rPr>
        <w:rFonts w:cs="Times New Roman" w:hint="eastAsia"/>
        <w:b/>
      </w:rPr>
    </w:lvl>
    <w:lvl w:ilvl="1" w:tplc="23BEBBAC">
      <w:start w:val="1"/>
      <w:numFmt w:val="taiwaneseCountingThousand"/>
      <w:lvlText w:val="%2、"/>
      <w:lvlJc w:val="left"/>
      <w:pPr>
        <w:ind w:left="1442" w:hanging="450"/>
      </w:pPr>
      <w:rPr>
        <w:rFonts w:cs="Times New Roman" w:hint="default"/>
      </w:rPr>
    </w:lvl>
    <w:lvl w:ilvl="2" w:tplc="E23A62D6">
      <w:start w:val="1"/>
      <w:numFmt w:val="taiwaneseCountingThousand"/>
      <w:lvlText w:val="(%3)"/>
      <w:lvlJc w:val="left"/>
      <w:pPr>
        <w:ind w:left="1468" w:hanging="408"/>
      </w:pPr>
      <w:rPr>
        <w:rFonts w:cs="Times New Roman" w:hint="default"/>
        <w:b w:val="0"/>
      </w:rPr>
    </w:lvl>
    <w:lvl w:ilvl="3" w:tplc="CBBEB8A6">
      <w:start w:val="1"/>
      <w:numFmt w:val="decimal"/>
      <w:lvlText w:val="%4."/>
      <w:lvlJc w:val="left"/>
      <w:pPr>
        <w:ind w:left="1900" w:hanging="360"/>
      </w:pPr>
      <w:rPr>
        <w:rFonts w:cs="Times New Roman" w:hint="default"/>
      </w:rPr>
    </w:lvl>
    <w:lvl w:ilvl="4" w:tplc="04090019" w:tentative="1">
      <w:start w:val="1"/>
      <w:numFmt w:val="ideographTraditional"/>
      <w:lvlText w:val="%5、"/>
      <w:lvlJc w:val="left"/>
      <w:pPr>
        <w:ind w:left="2500" w:hanging="480"/>
      </w:pPr>
      <w:rPr>
        <w:rFonts w:cs="Times New Roman"/>
      </w:rPr>
    </w:lvl>
    <w:lvl w:ilvl="5" w:tplc="0409001B" w:tentative="1">
      <w:start w:val="1"/>
      <w:numFmt w:val="lowerRoman"/>
      <w:lvlText w:val="%6."/>
      <w:lvlJc w:val="right"/>
      <w:pPr>
        <w:ind w:left="2980" w:hanging="480"/>
      </w:pPr>
      <w:rPr>
        <w:rFonts w:cs="Times New Roman"/>
      </w:rPr>
    </w:lvl>
    <w:lvl w:ilvl="6" w:tplc="0409000F" w:tentative="1">
      <w:start w:val="1"/>
      <w:numFmt w:val="decimal"/>
      <w:lvlText w:val="%7."/>
      <w:lvlJc w:val="left"/>
      <w:pPr>
        <w:ind w:left="3460" w:hanging="480"/>
      </w:pPr>
      <w:rPr>
        <w:rFonts w:cs="Times New Roman"/>
      </w:rPr>
    </w:lvl>
    <w:lvl w:ilvl="7" w:tplc="04090019" w:tentative="1">
      <w:start w:val="1"/>
      <w:numFmt w:val="ideographTraditional"/>
      <w:lvlText w:val="%8、"/>
      <w:lvlJc w:val="left"/>
      <w:pPr>
        <w:ind w:left="3940" w:hanging="480"/>
      </w:pPr>
      <w:rPr>
        <w:rFonts w:cs="Times New Roman"/>
      </w:rPr>
    </w:lvl>
    <w:lvl w:ilvl="8" w:tplc="0409001B" w:tentative="1">
      <w:start w:val="1"/>
      <w:numFmt w:val="lowerRoman"/>
      <w:lvlText w:val="%9."/>
      <w:lvlJc w:val="right"/>
      <w:pPr>
        <w:ind w:left="4420" w:hanging="480"/>
      </w:pPr>
      <w:rPr>
        <w:rFonts w:cs="Times New Roman"/>
      </w:rPr>
    </w:lvl>
  </w:abstractNum>
  <w:abstractNum w:abstractNumId="21" w15:restartNumberingAfterBreak="0">
    <w:nsid w:val="578E27F7"/>
    <w:multiLevelType w:val="multilevel"/>
    <w:tmpl w:val="DB4A27DC"/>
    <w:styleLink w:val="LFO21"/>
    <w:lvl w:ilvl="0">
      <w:start w:val="1"/>
      <w:numFmt w:val="ideographLegalTraditional"/>
      <w:pStyle w:val="a"/>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22" w15:restartNumberingAfterBreak="0">
    <w:nsid w:val="5B8B340C"/>
    <w:multiLevelType w:val="multilevel"/>
    <w:tmpl w:val="788C1548"/>
    <w:lvl w:ilvl="0">
      <w:start w:val="1"/>
      <w:numFmt w:val="taiwaneseCountingThousand"/>
      <w:lvlText w:val="(%1) "/>
      <w:lvlJc w:val="left"/>
      <w:pPr>
        <w:ind w:left="1189" w:hanging="480"/>
      </w:pPr>
      <w:rPr>
        <w:rFonts w:ascii="標楷體" w:eastAsia="標楷體" w:hAnsi="標楷體" w:cs="Times New Roman"/>
        <w:b w:val="0"/>
        <w:sz w:val="24"/>
        <w:szCs w:val="24"/>
      </w:rPr>
    </w:lvl>
    <w:lvl w:ilvl="1">
      <w:start w:val="1"/>
      <w:numFmt w:val="decimal"/>
      <w:lvlText w:val="%2."/>
      <w:lvlJc w:val="left"/>
      <w:pPr>
        <w:ind w:left="1899" w:hanging="480"/>
      </w:pPr>
      <w:rPr>
        <w:rFonts w:cs="Times New Roman"/>
      </w:rPr>
    </w:lvl>
    <w:lvl w:ilvl="2">
      <w:start w:val="1"/>
      <w:numFmt w:val="decimal"/>
      <w:lvlText w:val="(%3)"/>
      <w:lvlJc w:val="left"/>
      <w:pPr>
        <w:ind w:left="2149" w:hanging="480"/>
      </w:pPr>
      <w:rPr>
        <w:rFonts w:cs="Times New Roman"/>
      </w:rPr>
    </w:lvl>
    <w:lvl w:ilvl="3">
      <w:start w:val="1"/>
      <w:numFmt w:val="lowerRoman"/>
      <w:lvlText w:val="%4."/>
      <w:lvlJc w:val="right"/>
      <w:pPr>
        <w:ind w:left="2629" w:hanging="480"/>
      </w:pPr>
      <w:rPr>
        <w:rFonts w:cs="Times New Roman"/>
      </w:rPr>
    </w:lvl>
    <w:lvl w:ilvl="4">
      <w:start w:val="1"/>
      <w:numFmt w:val="ideographTraditional"/>
      <w:lvlText w:val="%5、"/>
      <w:lvlJc w:val="left"/>
      <w:pPr>
        <w:ind w:left="3109" w:hanging="480"/>
      </w:pPr>
      <w:rPr>
        <w:rFonts w:cs="Times New Roman"/>
      </w:rPr>
    </w:lvl>
    <w:lvl w:ilvl="5">
      <w:start w:val="1"/>
      <w:numFmt w:val="lowerRoman"/>
      <w:lvlText w:val="%6."/>
      <w:lvlJc w:val="right"/>
      <w:pPr>
        <w:ind w:left="3589" w:hanging="480"/>
      </w:pPr>
      <w:rPr>
        <w:rFonts w:cs="Times New Roman"/>
      </w:rPr>
    </w:lvl>
    <w:lvl w:ilvl="6">
      <w:start w:val="1"/>
      <w:numFmt w:val="decimal"/>
      <w:lvlText w:val="%7."/>
      <w:lvlJc w:val="left"/>
      <w:pPr>
        <w:ind w:left="480" w:hanging="480"/>
      </w:pPr>
      <w:rPr>
        <w:rFonts w:cs="Times New Roman"/>
      </w:rPr>
    </w:lvl>
    <w:lvl w:ilvl="7">
      <w:start w:val="1"/>
      <w:numFmt w:val="ideographTraditional"/>
      <w:lvlText w:val="%8、"/>
      <w:lvlJc w:val="left"/>
      <w:pPr>
        <w:ind w:left="4549" w:hanging="480"/>
      </w:pPr>
      <w:rPr>
        <w:rFonts w:cs="Times New Roman"/>
      </w:rPr>
    </w:lvl>
    <w:lvl w:ilvl="8">
      <w:start w:val="1"/>
      <w:numFmt w:val="lowerRoman"/>
      <w:lvlText w:val="%9."/>
      <w:lvlJc w:val="right"/>
      <w:pPr>
        <w:ind w:left="5029" w:hanging="480"/>
      </w:pPr>
      <w:rPr>
        <w:rFonts w:cs="Times New Roman"/>
      </w:rPr>
    </w:lvl>
  </w:abstractNum>
  <w:abstractNum w:abstractNumId="23" w15:restartNumberingAfterBreak="0">
    <w:nsid w:val="5BFE7BBB"/>
    <w:multiLevelType w:val="multilevel"/>
    <w:tmpl w:val="2F289A30"/>
    <w:lvl w:ilvl="0">
      <w:start w:val="1"/>
      <w:numFmt w:val="taiwaneseCountingThousand"/>
      <w:lvlText w:val="%1、"/>
      <w:lvlJc w:val="left"/>
      <w:pPr>
        <w:ind w:left="480" w:hanging="480"/>
      </w:pPr>
      <w:rPr>
        <w:rFonts w:ascii="標楷體" w:eastAsia="標楷體" w:hAnsi="標楷體" w:cs="Times New Roman"/>
        <w:b w:val="0"/>
        <w:sz w:val="24"/>
        <w:szCs w:val="24"/>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4" w15:restartNumberingAfterBreak="0">
    <w:nsid w:val="64A961D8"/>
    <w:multiLevelType w:val="hybridMultilevel"/>
    <w:tmpl w:val="CD98FC20"/>
    <w:lvl w:ilvl="0" w:tplc="2868AA5C">
      <w:start w:val="1"/>
      <w:numFmt w:val="bullet"/>
      <w:lvlText w:val="●"/>
      <w:lvlJc w:val="left"/>
      <w:pPr>
        <w:ind w:left="480" w:hanging="480"/>
      </w:pPr>
      <w:rPr>
        <w:rFonts w:ascii="Times New Roman" w:eastAsia="標楷體" w:hAnsi="Times New Roman" w:hint="default"/>
        <w:color w:val="000000"/>
        <w:sz w:val="24"/>
      </w:rPr>
    </w:lvl>
    <w:lvl w:ilvl="1" w:tplc="2868AA5C">
      <w:start w:val="1"/>
      <w:numFmt w:val="bullet"/>
      <w:lvlText w:val="●"/>
      <w:lvlJc w:val="left"/>
      <w:pPr>
        <w:ind w:left="840" w:hanging="360"/>
      </w:pPr>
      <w:rPr>
        <w:rFonts w:ascii="Times New Roman" w:eastAsia="標楷體" w:hAnsi="Times New Roman" w:hint="default"/>
        <w:color w:val="00000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9787428"/>
    <w:multiLevelType w:val="hybridMultilevel"/>
    <w:tmpl w:val="E06C2DBA"/>
    <w:lvl w:ilvl="0" w:tplc="0138142C">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6FBF3565"/>
    <w:multiLevelType w:val="multilevel"/>
    <w:tmpl w:val="33547454"/>
    <w:lvl w:ilvl="0">
      <w:start w:val="1"/>
      <w:numFmt w:val="taiwaneseCountingThousand"/>
      <w:lvlText w:val="%1、"/>
      <w:lvlJc w:val="left"/>
      <w:pPr>
        <w:ind w:left="480" w:hanging="480"/>
      </w:pPr>
      <w:rPr>
        <w:rFonts w:ascii="標楷體" w:eastAsia="標楷體" w:hAnsi="標楷體" w:cs="Times New Roman"/>
        <w:b w:val="0"/>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7" w15:restartNumberingAfterBreak="0">
    <w:nsid w:val="76403B4C"/>
    <w:multiLevelType w:val="multilevel"/>
    <w:tmpl w:val="03C6363E"/>
    <w:lvl w:ilvl="0">
      <w:start w:val="1"/>
      <w:numFmt w:val="taiwaneseCountingThousand"/>
      <w:lvlText w:val="(%1)"/>
      <w:lvlJc w:val="left"/>
      <w:pPr>
        <w:ind w:left="48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8" w15:restartNumberingAfterBreak="0">
    <w:nsid w:val="768D4760"/>
    <w:multiLevelType w:val="multilevel"/>
    <w:tmpl w:val="EC4CD150"/>
    <w:lvl w:ilvl="0">
      <w:start w:val="1"/>
      <w:numFmt w:val="decimal"/>
      <w:lvlText w:val="%1."/>
      <w:lvlJc w:val="left"/>
      <w:pPr>
        <w:ind w:left="1669" w:hanging="480"/>
      </w:pPr>
      <w:rPr>
        <w:rFonts w:cs="Times New Roman"/>
      </w:rPr>
    </w:lvl>
    <w:lvl w:ilvl="1">
      <w:start w:val="1"/>
      <w:numFmt w:val="decimal"/>
      <w:lvlText w:val="(%2)"/>
      <w:lvlJc w:val="left"/>
      <w:pPr>
        <w:ind w:left="2149" w:hanging="480"/>
      </w:pPr>
      <w:rPr>
        <w:rFonts w:cs="Times New Roman"/>
        <w:b w:val="0"/>
      </w:rPr>
    </w:lvl>
    <w:lvl w:ilvl="2">
      <w:start w:val="1"/>
      <w:numFmt w:val="lowerRoman"/>
      <w:lvlText w:val="%3."/>
      <w:lvlJc w:val="right"/>
      <w:pPr>
        <w:ind w:left="2629" w:hanging="480"/>
      </w:pPr>
      <w:rPr>
        <w:rFonts w:cs="Times New Roman"/>
      </w:rPr>
    </w:lvl>
    <w:lvl w:ilvl="3">
      <w:start w:val="1"/>
      <w:numFmt w:val="decimal"/>
      <w:lvlText w:val="%4."/>
      <w:lvlJc w:val="left"/>
      <w:pPr>
        <w:ind w:left="3109" w:hanging="480"/>
      </w:pPr>
      <w:rPr>
        <w:rFonts w:cs="Times New Roman"/>
      </w:rPr>
    </w:lvl>
    <w:lvl w:ilvl="4">
      <w:start w:val="1"/>
      <w:numFmt w:val="ideographTraditional"/>
      <w:lvlText w:val="%5、"/>
      <w:lvlJc w:val="left"/>
      <w:pPr>
        <w:ind w:left="3589" w:hanging="480"/>
      </w:pPr>
      <w:rPr>
        <w:rFonts w:cs="Times New Roman"/>
      </w:rPr>
    </w:lvl>
    <w:lvl w:ilvl="5">
      <w:start w:val="1"/>
      <w:numFmt w:val="lowerRoman"/>
      <w:lvlText w:val="%6."/>
      <w:lvlJc w:val="right"/>
      <w:pPr>
        <w:ind w:left="4069" w:hanging="480"/>
      </w:pPr>
      <w:rPr>
        <w:rFonts w:cs="Times New Roman"/>
      </w:rPr>
    </w:lvl>
    <w:lvl w:ilvl="6">
      <w:start w:val="1"/>
      <w:numFmt w:val="decimal"/>
      <w:lvlText w:val="%7."/>
      <w:lvlJc w:val="left"/>
      <w:pPr>
        <w:ind w:left="4549" w:hanging="480"/>
      </w:pPr>
      <w:rPr>
        <w:rFonts w:cs="Times New Roman"/>
      </w:rPr>
    </w:lvl>
    <w:lvl w:ilvl="7">
      <w:start w:val="1"/>
      <w:numFmt w:val="ideographTraditional"/>
      <w:lvlText w:val="%8、"/>
      <w:lvlJc w:val="left"/>
      <w:pPr>
        <w:ind w:left="5029" w:hanging="480"/>
      </w:pPr>
      <w:rPr>
        <w:rFonts w:cs="Times New Roman"/>
      </w:rPr>
    </w:lvl>
    <w:lvl w:ilvl="8">
      <w:start w:val="1"/>
      <w:numFmt w:val="lowerRoman"/>
      <w:lvlText w:val="%9."/>
      <w:lvlJc w:val="right"/>
      <w:pPr>
        <w:ind w:left="5509" w:hanging="480"/>
      </w:pPr>
      <w:rPr>
        <w:rFonts w:cs="Times New Roman"/>
      </w:rPr>
    </w:lvl>
  </w:abstractNum>
  <w:abstractNum w:abstractNumId="29" w15:restartNumberingAfterBreak="0">
    <w:nsid w:val="79AE53DA"/>
    <w:multiLevelType w:val="hybridMultilevel"/>
    <w:tmpl w:val="E06C2DBA"/>
    <w:lvl w:ilvl="0" w:tplc="FFFFFFFF">
      <w:start w:val="1"/>
      <w:numFmt w:val="taiwaneseCountingThousand"/>
      <w:lvlText w:val="（%1）"/>
      <w:lvlJc w:val="left"/>
      <w:pPr>
        <w:ind w:left="1200" w:hanging="720"/>
      </w:pPr>
      <w:rPr>
        <w:rFonts w:cs="Times New Roman" w:hint="default"/>
      </w:rPr>
    </w:lvl>
    <w:lvl w:ilvl="1" w:tplc="FFFFFFFF" w:tentative="1">
      <w:start w:val="1"/>
      <w:numFmt w:val="ideographTraditional"/>
      <w:lvlText w:val="%2、"/>
      <w:lvlJc w:val="left"/>
      <w:pPr>
        <w:ind w:left="960" w:hanging="480"/>
      </w:pPr>
      <w:rPr>
        <w:rFonts w:cs="Times New Roman"/>
      </w:rPr>
    </w:lvl>
    <w:lvl w:ilvl="2" w:tplc="FFFFFFFF" w:tentative="1">
      <w:start w:val="1"/>
      <w:numFmt w:val="lowerRoman"/>
      <w:lvlText w:val="%3."/>
      <w:lvlJc w:val="right"/>
      <w:pPr>
        <w:ind w:left="1440" w:hanging="480"/>
      </w:pPr>
      <w:rPr>
        <w:rFonts w:cs="Times New Roman"/>
      </w:rPr>
    </w:lvl>
    <w:lvl w:ilvl="3" w:tplc="FFFFFFFF" w:tentative="1">
      <w:start w:val="1"/>
      <w:numFmt w:val="decimal"/>
      <w:lvlText w:val="%4."/>
      <w:lvlJc w:val="left"/>
      <w:pPr>
        <w:ind w:left="1920" w:hanging="480"/>
      </w:pPr>
      <w:rPr>
        <w:rFonts w:cs="Times New Roman"/>
      </w:rPr>
    </w:lvl>
    <w:lvl w:ilvl="4" w:tplc="FFFFFFFF" w:tentative="1">
      <w:start w:val="1"/>
      <w:numFmt w:val="ideographTraditional"/>
      <w:lvlText w:val="%5、"/>
      <w:lvlJc w:val="left"/>
      <w:pPr>
        <w:ind w:left="2400" w:hanging="480"/>
      </w:pPr>
      <w:rPr>
        <w:rFonts w:cs="Times New Roman"/>
      </w:rPr>
    </w:lvl>
    <w:lvl w:ilvl="5" w:tplc="FFFFFFFF" w:tentative="1">
      <w:start w:val="1"/>
      <w:numFmt w:val="lowerRoman"/>
      <w:lvlText w:val="%6."/>
      <w:lvlJc w:val="right"/>
      <w:pPr>
        <w:ind w:left="2880" w:hanging="480"/>
      </w:pPr>
      <w:rPr>
        <w:rFonts w:cs="Times New Roman"/>
      </w:rPr>
    </w:lvl>
    <w:lvl w:ilvl="6" w:tplc="FFFFFFFF" w:tentative="1">
      <w:start w:val="1"/>
      <w:numFmt w:val="decimal"/>
      <w:lvlText w:val="%7."/>
      <w:lvlJc w:val="left"/>
      <w:pPr>
        <w:ind w:left="3360" w:hanging="480"/>
      </w:pPr>
      <w:rPr>
        <w:rFonts w:cs="Times New Roman"/>
      </w:rPr>
    </w:lvl>
    <w:lvl w:ilvl="7" w:tplc="FFFFFFFF" w:tentative="1">
      <w:start w:val="1"/>
      <w:numFmt w:val="ideographTraditional"/>
      <w:lvlText w:val="%8、"/>
      <w:lvlJc w:val="left"/>
      <w:pPr>
        <w:ind w:left="3840" w:hanging="480"/>
      </w:pPr>
      <w:rPr>
        <w:rFonts w:cs="Times New Roman"/>
      </w:rPr>
    </w:lvl>
    <w:lvl w:ilvl="8" w:tplc="FFFFFFFF" w:tentative="1">
      <w:start w:val="1"/>
      <w:numFmt w:val="lowerRoman"/>
      <w:lvlText w:val="%9."/>
      <w:lvlJc w:val="right"/>
      <w:pPr>
        <w:ind w:left="4320" w:hanging="480"/>
      </w:pPr>
      <w:rPr>
        <w:rFonts w:cs="Times New Roman"/>
      </w:rPr>
    </w:lvl>
  </w:abstractNum>
  <w:abstractNum w:abstractNumId="30" w15:restartNumberingAfterBreak="0">
    <w:nsid w:val="7E031EF6"/>
    <w:multiLevelType w:val="hybridMultilevel"/>
    <w:tmpl w:val="35B02622"/>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7EA3768C"/>
    <w:multiLevelType w:val="multilevel"/>
    <w:tmpl w:val="359AD010"/>
    <w:lvl w:ilvl="0">
      <w:start w:val="1"/>
      <w:numFmt w:val="taiwaneseCountingThousand"/>
      <w:lvlText w:val="(%1)"/>
      <w:lvlJc w:val="left"/>
      <w:pPr>
        <w:ind w:left="624" w:hanging="114"/>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1"/>
  </w:num>
  <w:num w:numId="2">
    <w:abstractNumId w:val="0"/>
  </w:num>
  <w:num w:numId="3">
    <w:abstractNumId w:val="5"/>
  </w:num>
  <w:num w:numId="4">
    <w:abstractNumId w:val="21"/>
  </w:num>
  <w:num w:numId="5">
    <w:abstractNumId w:val="16"/>
  </w:num>
  <w:num w:numId="6">
    <w:abstractNumId w:val="6"/>
  </w:num>
  <w:num w:numId="7">
    <w:abstractNumId w:val="8"/>
  </w:num>
  <w:num w:numId="8">
    <w:abstractNumId w:val="11"/>
  </w:num>
  <w:num w:numId="9">
    <w:abstractNumId w:val="12"/>
  </w:num>
  <w:num w:numId="10">
    <w:abstractNumId w:val="2"/>
  </w:num>
  <w:num w:numId="11">
    <w:abstractNumId w:val="3"/>
  </w:num>
  <w:num w:numId="12">
    <w:abstractNumId w:val="14"/>
  </w:num>
  <w:num w:numId="13">
    <w:abstractNumId w:val="28"/>
  </w:num>
  <w:num w:numId="14">
    <w:abstractNumId w:val="18"/>
  </w:num>
  <w:num w:numId="15">
    <w:abstractNumId w:val="27"/>
  </w:num>
  <w:num w:numId="16">
    <w:abstractNumId w:val="13"/>
  </w:num>
  <w:num w:numId="17">
    <w:abstractNumId w:val="31"/>
  </w:num>
  <w:num w:numId="18">
    <w:abstractNumId w:val="15"/>
  </w:num>
  <w:num w:numId="19">
    <w:abstractNumId w:val="23"/>
  </w:num>
  <w:num w:numId="20">
    <w:abstractNumId w:val="7"/>
  </w:num>
  <w:num w:numId="21">
    <w:abstractNumId w:val="30"/>
  </w:num>
  <w:num w:numId="22">
    <w:abstractNumId w:val="20"/>
  </w:num>
  <w:num w:numId="23">
    <w:abstractNumId w:val="17"/>
  </w:num>
  <w:num w:numId="24">
    <w:abstractNumId w:val="9"/>
  </w:num>
  <w:num w:numId="25">
    <w:abstractNumId w:val="19"/>
  </w:num>
  <w:num w:numId="26">
    <w:abstractNumId w:val="4"/>
  </w:num>
  <w:num w:numId="27">
    <w:abstractNumId w:val="24"/>
  </w:num>
  <w:num w:numId="28">
    <w:abstractNumId w:val="22"/>
  </w:num>
  <w:num w:numId="29">
    <w:abstractNumId w:val="10"/>
  </w:num>
  <w:num w:numId="30">
    <w:abstractNumId w:val="25"/>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02D"/>
    <w:rsid w:val="000104D9"/>
    <w:rsid w:val="0001502D"/>
    <w:rsid w:val="00036CD5"/>
    <w:rsid w:val="00061B24"/>
    <w:rsid w:val="00065C19"/>
    <w:rsid w:val="00066A58"/>
    <w:rsid w:val="00075491"/>
    <w:rsid w:val="000B2434"/>
    <w:rsid w:val="000C1122"/>
    <w:rsid w:val="000C2BF5"/>
    <w:rsid w:val="000D07ED"/>
    <w:rsid w:val="000D7830"/>
    <w:rsid w:val="000E0E34"/>
    <w:rsid w:val="00100F63"/>
    <w:rsid w:val="00101489"/>
    <w:rsid w:val="0010703C"/>
    <w:rsid w:val="00107B6C"/>
    <w:rsid w:val="0011042D"/>
    <w:rsid w:val="00160985"/>
    <w:rsid w:val="00165416"/>
    <w:rsid w:val="001832DE"/>
    <w:rsid w:val="00191A18"/>
    <w:rsid w:val="001A4936"/>
    <w:rsid w:val="001E130B"/>
    <w:rsid w:val="00210ABE"/>
    <w:rsid w:val="002126F7"/>
    <w:rsid w:val="00214D71"/>
    <w:rsid w:val="00237568"/>
    <w:rsid w:val="00245F80"/>
    <w:rsid w:val="002460D6"/>
    <w:rsid w:val="00272315"/>
    <w:rsid w:val="00283784"/>
    <w:rsid w:val="002A30A6"/>
    <w:rsid w:val="002A4862"/>
    <w:rsid w:val="002D557E"/>
    <w:rsid w:val="002F3699"/>
    <w:rsid w:val="002F6786"/>
    <w:rsid w:val="002F6899"/>
    <w:rsid w:val="003742CC"/>
    <w:rsid w:val="003927E0"/>
    <w:rsid w:val="003B3C70"/>
    <w:rsid w:val="003F0C42"/>
    <w:rsid w:val="00425AC7"/>
    <w:rsid w:val="004279EC"/>
    <w:rsid w:val="0044368F"/>
    <w:rsid w:val="00454DCE"/>
    <w:rsid w:val="00457486"/>
    <w:rsid w:val="00482034"/>
    <w:rsid w:val="00494E3E"/>
    <w:rsid w:val="004A27AF"/>
    <w:rsid w:val="004A31D3"/>
    <w:rsid w:val="004B043E"/>
    <w:rsid w:val="004B30F9"/>
    <w:rsid w:val="004C1563"/>
    <w:rsid w:val="004C5950"/>
    <w:rsid w:val="004D2678"/>
    <w:rsid w:val="00501BD6"/>
    <w:rsid w:val="00536E3E"/>
    <w:rsid w:val="00544A5F"/>
    <w:rsid w:val="00593145"/>
    <w:rsid w:val="005A0406"/>
    <w:rsid w:val="005F190B"/>
    <w:rsid w:val="00612CD8"/>
    <w:rsid w:val="00677731"/>
    <w:rsid w:val="00680BF4"/>
    <w:rsid w:val="00682297"/>
    <w:rsid w:val="00692E6A"/>
    <w:rsid w:val="006970AF"/>
    <w:rsid w:val="006B2E62"/>
    <w:rsid w:val="006C4B73"/>
    <w:rsid w:val="006F609E"/>
    <w:rsid w:val="00706A7B"/>
    <w:rsid w:val="00737529"/>
    <w:rsid w:val="00756E0A"/>
    <w:rsid w:val="00785C15"/>
    <w:rsid w:val="007A0C48"/>
    <w:rsid w:val="007A7613"/>
    <w:rsid w:val="007F55A3"/>
    <w:rsid w:val="00821587"/>
    <w:rsid w:val="00841D08"/>
    <w:rsid w:val="00846DB0"/>
    <w:rsid w:val="0085222F"/>
    <w:rsid w:val="008541C9"/>
    <w:rsid w:val="0085679B"/>
    <w:rsid w:val="00865191"/>
    <w:rsid w:val="008A5161"/>
    <w:rsid w:val="008B121B"/>
    <w:rsid w:val="008B133F"/>
    <w:rsid w:val="008C274D"/>
    <w:rsid w:val="008D31B3"/>
    <w:rsid w:val="00931DA9"/>
    <w:rsid w:val="00980C27"/>
    <w:rsid w:val="009871D5"/>
    <w:rsid w:val="009A13D9"/>
    <w:rsid w:val="009A4056"/>
    <w:rsid w:val="009B5EDE"/>
    <w:rsid w:val="009C5EE9"/>
    <w:rsid w:val="00A2771B"/>
    <w:rsid w:val="00A57EC0"/>
    <w:rsid w:val="00A71447"/>
    <w:rsid w:val="00AA651A"/>
    <w:rsid w:val="00AB5F40"/>
    <w:rsid w:val="00AC1F30"/>
    <w:rsid w:val="00AC4D05"/>
    <w:rsid w:val="00AE0B14"/>
    <w:rsid w:val="00B216FF"/>
    <w:rsid w:val="00B32E16"/>
    <w:rsid w:val="00B53409"/>
    <w:rsid w:val="00B70FEB"/>
    <w:rsid w:val="00B76FAC"/>
    <w:rsid w:val="00BA10DB"/>
    <w:rsid w:val="00BB1F96"/>
    <w:rsid w:val="00BB7030"/>
    <w:rsid w:val="00BC4A80"/>
    <w:rsid w:val="00C27D93"/>
    <w:rsid w:val="00C753C1"/>
    <w:rsid w:val="00CC38BC"/>
    <w:rsid w:val="00CC5E53"/>
    <w:rsid w:val="00D02E4F"/>
    <w:rsid w:val="00D0358E"/>
    <w:rsid w:val="00D2225F"/>
    <w:rsid w:val="00D24272"/>
    <w:rsid w:val="00D379C4"/>
    <w:rsid w:val="00D52EDB"/>
    <w:rsid w:val="00D545EF"/>
    <w:rsid w:val="00D5509B"/>
    <w:rsid w:val="00D57B2B"/>
    <w:rsid w:val="00D60F0C"/>
    <w:rsid w:val="00D6736B"/>
    <w:rsid w:val="00D72DC9"/>
    <w:rsid w:val="00DA466B"/>
    <w:rsid w:val="00DC2CDC"/>
    <w:rsid w:val="00DD76C8"/>
    <w:rsid w:val="00DE068E"/>
    <w:rsid w:val="00DF2DC7"/>
    <w:rsid w:val="00DF60D5"/>
    <w:rsid w:val="00E14E1F"/>
    <w:rsid w:val="00E23634"/>
    <w:rsid w:val="00E340FF"/>
    <w:rsid w:val="00E425C4"/>
    <w:rsid w:val="00E5312A"/>
    <w:rsid w:val="00E706A4"/>
    <w:rsid w:val="00E77073"/>
    <w:rsid w:val="00E85ED3"/>
    <w:rsid w:val="00EB4C3E"/>
    <w:rsid w:val="00EB7485"/>
    <w:rsid w:val="00EC4B55"/>
    <w:rsid w:val="00ED4C5A"/>
    <w:rsid w:val="00F13A5D"/>
    <w:rsid w:val="00F20F3A"/>
    <w:rsid w:val="00F21ECC"/>
    <w:rsid w:val="00F420DE"/>
    <w:rsid w:val="00F561E3"/>
    <w:rsid w:val="00F62010"/>
    <w:rsid w:val="00FA100E"/>
    <w:rsid w:val="00FC2F62"/>
    <w:rsid w:val="00FD244A"/>
    <w:rsid w:val="00FD6A90"/>
    <w:rsid w:val="00FF0B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424F65A3-CFFB-4FB7-AF56-C2F40F6C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suppressAutoHyphens/>
      <w:autoSpaceDN w:val="0"/>
    </w:pPr>
    <w:rPr>
      <w:kern w:val="3"/>
      <w:sz w:val="24"/>
      <w:szCs w:val="24"/>
    </w:rPr>
  </w:style>
  <w:style w:type="paragraph" w:styleId="1">
    <w:name w:val="heading 1"/>
    <w:basedOn w:val="a1"/>
    <w:next w:val="a2"/>
    <w:link w:val="10"/>
    <w:uiPriority w:val="9"/>
    <w:qFormat/>
    <w:pPr>
      <w:keepNext/>
      <w:numPr>
        <w:numId w:val="1"/>
      </w:numPr>
      <w:spacing w:before="50" w:after="50"/>
      <w:outlineLvl w:val="0"/>
    </w:pPr>
    <w:rPr>
      <w:rFonts w:ascii="Calibri Light" w:hAnsi="Calibri Light"/>
      <w:b/>
      <w:bCs/>
      <w:szCs w:val="5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Pr>
      <w:rFonts w:ascii="Calibri Light" w:hAnsi="Calibri Light" w:cs="Times New Roman"/>
      <w:b/>
      <w:kern w:val="3"/>
      <w:sz w:val="52"/>
    </w:rPr>
  </w:style>
  <w:style w:type="paragraph" w:styleId="HTML">
    <w:name w:val="HTML Preformatted"/>
    <w:basedOn w:val="a0"/>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semiHidden/>
    <w:locked/>
    <w:rPr>
      <w:rFonts w:ascii="Courier New" w:hAnsi="Courier New" w:cs="Courier New"/>
      <w:kern w:val="3"/>
    </w:rPr>
  </w:style>
  <w:style w:type="character" w:styleId="a6">
    <w:name w:val="Emphasis"/>
    <w:basedOn w:val="a3"/>
    <w:uiPriority w:val="20"/>
    <w:rPr>
      <w:rFonts w:cs="Times New Roman"/>
      <w:color w:val="CC0033"/>
    </w:rPr>
  </w:style>
  <w:style w:type="paragraph" w:customStyle="1" w:styleId="Default">
    <w:name w:val="Default"/>
    <w:pPr>
      <w:widowControl w:val="0"/>
      <w:suppressAutoHyphens/>
      <w:autoSpaceDE w:val="0"/>
      <w:autoSpaceDN w:val="0"/>
    </w:pPr>
    <w:rPr>
      <w:rFonts w:ascii="標楷體" w:eastAsia="標楷體" w:hAnsi="標楷體" w:cs="標楷體"/>
      <w:color w:val="000000"/>
      <w:sz w:val="24"/>
      <w:szCs w:val="24"/>
    </w:rPr>
  </w:style>
  <w:style w:type="paragraph" w:styleId="a7">
    <w:name w:val="Note Heading"/>
    <w:basedOn w:val="a0"/>
    <w:next w:val="a0"/>
    <w:link w:val="a8"/>
    <w:uiPriority w:val="99"/>
    <w:pPr>
      <w:jc w:val="center"/>
    </w:pPr>
  </w:style>
  <w:style w:type="character" w:customStyle="1" w:styleId="a8">
    <w:name w:val="註釋標題 字元"/>
    <w:basedOn w:val="a3"/>
    <w:link w:val="a7"/>
    <w:uiPriority w:val="99"/>
    <w:semiHidden/>
    <w:locked/>
    <w:rPr>
      <w:rFonts w:cs="Times New Roman"/>
      <w:kern w:val="3"/>
      <w:sz w:val="24"/>
      <w:szCs w:val="24"/>
    </w:rPr>
  </w:style>
  <w:style w:type="paragraph" w:styleId="a9">
    <w:name w:val="Closing"/>
    <w:basedOn w:val="a0"/>
    <w:link w:val="aa"/>
    <w:uiPriority w:val="99"/>
    <w:pPr>
      <w:ind w:left="100"/>
    </w:pPr>
  </w:style>
  <w:style w:type="character" w:customStyle="1" w:styleId="aa">
    <w:name w:val="結語 字元"/>
    <w:basedOn w:val="a3"/>
    <w:link w:val="a9"/>
    <w:uiPriority w:val="99"/>
    <w:semiHidden/>
    <w:locked/>
    <w:rPr>
      <w:rFonts w:cs="Times New Roman"/>
      <w:kern w:val="3"/>
      <w:sz w:val="24"/>
      <w:szCs w:val="24"/>
    </w:rPr>
  </w:style>
  <w:style w:type="paragraph" w:styleId="ab">
    <w:name w:val="footer"/>
    <w:basedOn w:val="a0"/>
    <w:link w:val="ac"/>
    <w:uiPriority w:val="99"/>
    <w:pPr>
      <w:tabs>
        <w:tab w:val="center" w:pos="4153"/>
        <w:tab w:val="right" w:pos="8306"/>
      </w:tabs>
      <w:snapToGrid w:val="0"/>
    </w:pPr>
    <w:rPr>
      <w:sz w:val="20"/>
      <w:szCs w:val="20"/>
    </w:rPr>
  </w:style>
  <w:style w:type="character" w:customStyle="1" w:styleId="ac">
    <w:name w:val="頁尾 字元"/>
    <w:basedOn w:val="a3"/>
    <w:link w:val="ab"/>
    <w:uiPriority w:val="99"/>
    <w:semiHidden/>
    <w:locked/>
    <w:rPr>
      <w:rFonts w:cs="Times New Roman"/>
      <w:kern w:val="3"/>
    </w:rPr>
  </w:style>
  <w:style w:type="character" w:styleId="ad">
    <w:name w:val="page number"/>
    <w:basedOn w:val="a3"/>
    <w:uiPriority w:val="99"/>
    <w:rPr>
      <w:rFonts w:cs="Times New Roman"/>
    </w:rPr>
  </w:style>
  <w:style w:type="paragraph" w:styleId="ae">
    <w:name w:val="header"/>
    <w:basedOn w:val="a0"/>
    <w:link w:val="af"/>
    <w:uiPriority w:val="99"/>
    <w:pPr>
      <w:tabs>
        <w:tab w:val="center" w:pos="4153"/>
        <w:tab w:val="right" w:pos="8306"/>
      </w:tabs>
      <w:snapToGrid w:val="0"/>
    </w:pPr>
    <w:rPr>
      <w:sz w:val="20"/>
      <w:szCs w:val="20"/>
    </w:rPr>
  </w:style>
  <w:style w:type="character" w:customStyle="1" w:styleId="af">
    <w:name w:val="頁首 字元"/>
    <w:basedOn w:val="a3"/>
    <w:link w:val="ae"/>
    <w:uiPriority w:val="99"/>
    <w:semiHidden/>
    <w:locked/>
    <w:rPr>
      <w:rFonts w:cs="Times New Roman"/>
      <w:kern w:val="3"/>
    </w:rPr>
  </w:style>
  <w:style w:type="character" w:styleId="af0">
    <w:name w:val="Hyperlink"/>
    <w:basedOn w:val="a3"/>
    <w:uiPriority w:val="99"/>
    <w:rPr>
      <w:rFonts w:cs="Times New Roman"/>
      <w:color w:val="0000FF"/>
      <w:u w:val="single"/>
    </w:rPr>
  </w:style>
  <w:style w:type="character" w:customStyle="1" w:styleId="apple-style-span">
    <w:name w:val="apple-style-span"/>
    <w:basedOn w:val="a3"/>
    <w:rPr>
      <w:rFonts w:cs="Times New Roman"/>
    </w:rPr>
  </w:style>
  <w:style w:type="paragraph" w:styleId="af1">
    <w:name w:val="Balloon Text"/>
    <w:basedOn w:val="a0"/>
    <w:link w:val="af2"/>
    <w:uiPriority w:val="99"/>
    <w:rPr>
      <w:rFonts w:ascii="新細明體" w:hAnsi="新細明體"/>
      <w:sz w:val="18"/>
      <w:szCs w:val="18"/>
    </w:rPr>
  </w:style>
  <w:style w:type="character" w:customStyle="1" w:styleId="af2">
    <w:name w:val="註解方塊文字 字元"/>
    <w:basedOn w:val="a3"/>
    <w:link w:val="af1"/>
    <w:uiPriority w:val="99"/>
    <w:locked/>
    <w:rPr>
      <w:rFonts w:ascii="新細明體" w:eastAsia="新細明體" w:cs="Times New Roman"/>
      <w:kern w:val="3"/>
      <w:sz w:val="18"/>
    </w:rPr>
  </w:style>
  <w:style w:type="paragraph" w:customStyle="1" w:styleId="2">
    <w:name w:val="標題2"/>
    <w:basedOn w:val="a0"/>
    <w:pPr>
      <w:numPr>
        <w:numId w:val="5"/>
      </w:numPr>
      <w:autoSpaceDE w:val="0"/>
      <w:spacing w:before="50"/>
      <w:jc w:val="both"/>
    </w:pPr>
    <w:rPr>
      <w:color w:val="000000"/>
    </w:rPr>
  </w:style>
  <w:style w:type="paragraph" w:styleId="a1">
    <w:name w:val="Body Text"/>
    <w:basedOn w:val="a0"/>
    <w:link w:val="af3"/>
    <w:uiPriority w:val="99"/>
    <w:pPr>
      <w:spacing w:after="120"/>
    </w:pPr>
  </w:style>
  <w:style w:type="character" w:customStyle="1" w:styleId="af3">
    <w:name w:val="本文 字元"/>
    <w:basedOn w:val="a3"/>
    <w:link w:val="a1"/>
    <w:uiPriority w:val="99"/>
    <w:locked/>
    <w:rPr>
      <w:rFonts w:cs="Times New Roman"/>
      <w:kern w:val="3"/>
      <w:sz w:val="24"/>
    </w:rPr>
  </w:style>
  <w:style w:type="paragraph" w:customStyle="1" w:styleId="3">
    <w:name w:val="標題3"/>
    <w:basedOn w:val="a0"/>
    <w:pPr>
      <w:numPr>
        <w:numId w:val="6"/>
      </w:numPr>
      <w:autoSpaceDE w:val="0"/>
      <w:spacing w:before="20" w:after="20"/>
    </w:pPr>
    <w:rPr>
      <w:color w:val="000000"/>
      <w:kern w:val="0"/>
    </w:rPr>
  </w:style>
  <w:style w:type="character" w:customStyle="1" w:styleId="20">
    <w:name w:val="標題2 字元"/>
    <w:rPr>
      <w:color w:val="000000"/>
      <w:kern w:val="3"/>
      <w:sz w:val="24"/>
    </w:rPr>
  </w:style>
  <w:style w:type="paragraph" w:styleId="a2">
    <w:name w:val="Normal Indent"/>
    <w:basedOn w:val="a0"/>
    <w:uiPriority w:val="99"/>
    <w:pPr>
      <w:ind w:left="480"/>
    </w:pPr>
  </w:style>
  <w:style w:type="paragraph" w:customStyle="1" w:styleId="4">
    <w:name w:val="標題4"/>
    <w:basedOn w:val="a0"/>
    <w:pPr>
      <w:numPr>
        <w:numId w:val="3"/>
      </w:numPr>
      <w:autoSpaceDE w:val="0"/>
      <w:spacing w:before="108" w:after="36"/>
    </w:pPr>
    <w:rPr>
      <w:color w:val="000000"/>
      <w:kern w:val="0"/>
    </w:rPr>
  </w:style>
  <w:style w:type="character" w:customStyle="1" w:styleId="30">
    <w:name w:val="標題3 字元"/>
    <w:rPr>
      <w:color w:val="000000"/>
      <w:sz w:val="24"/>
    </w:rPr>
  </w:style>
  <w:style w:type="paragraph" w:styleId="a">
    <w:name w:val="Title"/>
    <w:basedOn w:val="a0"/>
    <w:next w:val="a0"/>
    <w:link w:val="af4"/>
    <w:uiPriority w:val="10"/>
    <w:qFormat/>
    <w:pPr>
      <w:numPr>
        <w:numId w:val="4"/>
      </w:numPr>
      <w:spacing w:line="360" w:lineRule="auto"/>
    </w:pPr>
    <w:rPr>
      <w:rFonts w:ascii="Calibri Light" w:hAnsi="Calibri Light"/>
      <w:b/>
      <w:bCs/>
      <w:sz w:val="28"/>
      <w:szCs w:val="32"/>
    </w:rPr>
  </w:style>
  <w:style w:type="character" w:customStyle="1" w:styleId="af4">
    <w:name w:val="標題 字元"/>
    <w:basedOn w:val="a3"/>
    <w:link w:val="a"/>
    <w:uiPriority w:val="10"/>
    <w:locked/>
    <w:rPr>
      <w:rFonts w:ascii="Calibri Light" w:hAnsi="Calibri Light" w:cs="Times New Roman"/>
      <w:b/>
      <w:kern w:val="3"/>
      <w:sz w:val="32"/>
    </w:rPr>
  </w:style>
  <w:style w:type="character" w:customStyle="1" w:styleId="40">
    <w:name w:val="標題4 字元"/>
    <w:rPr>
      <w:color w:val="000000"/>
      <w:sz w:val="24"/>
    </w:rPr>
  </w:style>
  <w:style w:type="character" w:styleId="af5">
    <w:name w:val="annotation reference"/>
    <w:basedOn w:val="a3"/>
    <w:uiPriority w:val="99"/>
    <w:rPr>
      <w:rFonts w:cs="Times New Roman"/>
      <w:sz w:val="18"/>
    </w:rPr>
  </w:style>
  <w:style w:type="paragraph" w:styleId="af6">
    <w:name w:val="annotation text"/>
    <w:basedOn w:val="a0"/>
    <w:link w:val="af7"/>
    <w:uiPriority w:val="99"/>
  </w:style>
  <w:style w:type="character" w:customStyle="1" w:styleId="af7">
    <w:name w:val="註解文字 字元"/>
    <w:basedOn w:val="a3"/>
    <w:link w:val="af6"/>
    <w:uiPriority w:val="99"/>
    <w:locked/>
    <w:rPr>
      <w:rFonts w:cs="Times New Roman"/>
      <w:kern w:val="3"/>
      <w:sz w:val="24"/>
    </w:rPr>
  </w:style>
  <w:style w:type="paragraph" w:styleId="af8">
    <w:name w:val="annotation subject"/>
    <w:basedOn w:val="af6"/>
    <w:next w:val="af6"/>
    <w:link w:val="af9"/>
    <w:uiPriority w:val="99"/>
    <w:rPr>
      <w:b/>
      <w:bCs/>
    </w:rPr>
  </w:style>
  <w:style w:type="character" w:customStyle="1" w:styleId="af9">
    <w:name w:val="註解主旨 字元"/>
    <w:basedOn w:val="af7"/>
    <w:link w:val="af8"/>
    <w:uiPriority w:val="99"/>
    <w:locked/>
    <w:rPr>
      <w:rFonts w:cs="Times New Roman"/>
      <w:b/>
      <w:kern w:val="3"/>
      <w:sz w:val="24"/>
    </w:rPr>
  </w:style>
  <w:style w:type="paragraph" w:styleId="afa">
    <w:name w:val="Subtitle"/>
    <w:basedOn w:val="a0"/>
    <w:next w:val="a0"/>
    <w:link w:val="afb"/>
    <w:uiPriority w:val="11"/>
    <w:qFormat/>
    <w:pPr>
      <w:spacing w:after="60"/>
      <w:jc w:val="center"/>
      <w:outlineLvl w:val="1"/>
    </w:pPr>
    <w:rPr>
      <w:rFonts w:ascii="Calibri Light" w:hAnsi="Calibri Light"/>
      <w:i/>
      <w:iCs/>
    </w:rPr>
  </w:style>
  <w:style w:type="character" w:customStyle="1" w:styleId="afb">
    <w:name w:val="副標題 字元"/>
    <w:basedOn w:val="a3"/>
    <w:link w:val="afa"/>
    <w:uiPriority w:val="11"/>
    <w:locked/>
    <w:rPr>
      <w:rFonts w:ascii="Calibri Light" w:hAnsi="Calibri Light" w:cs="Times New Roman"/>
      <w:i/>
      <w:kern w:val="3"/>
      <w:sz w:val="24"/>
    </w:rPr>
  </w:style>
  <w:style w:type="paragraph" w:styleId="afc">
    <w:name w:val="Date"/>
    <w:basedOn w:val="a0"/>
    <w:next w:val="a0"/>
    <w:link w:val="afd"/>
    <w:uiPriority w:val="99"/>
    <w:pPr>
      <w:jc w:val="right"/>
    </w:pPr>
  </w:style>
  <w:style w:type="character" w:customStyle="1" w:styleId="afd">
    <w:name w:val="日期 字元"/>
    <w:basedOn w:val="a3"/>
    <w:link w:val="afc"/>
    <w:uiPriority w:val="99"/>
    <w:locked/>
    <w:rPr>
      <w:rFonts w:cs="Times New Roman"/>
      <w:kern w:val="3"/>
      <w:sz w:val="24"/>
    </w:rPr>
  </w:style>
  <w:style w:type="paragraph" w:styleId="afe">
    <w:name w:val="List Paragraph"/>
    <w:basedOn w:val="a0"/>
    <w:uiPriority w:val="34"/>
    <w:qFormat/>
    <w:pPr>
      <w:ind w:left="480"/>
    </w:pPr>
  </w:style>
  <w:style w:type="character" w:styleId="aff">
    <w:name w:val="FollowedHyperlink"/>
    <w:basedOn w:val="a3"/>
    <w:uiPriority w:val="99"/>
    <w:rPr>
      <w:rFonts w:cs="Times New Roman"/>
      <w:color w:val="954F72"/>
      <w:u w:val="single"/>
    </w:rPr>
  </w:style>
  <w:style w:type="character" w:customStyle="1" w:styleId="UnresolvedMention">
    <w:name w:val="Unresolved Mention"/>
    <w:basedOn w:val="a3"/>
    <w:uiPriority w:val="99"/>
    <w:semiHidden/>
    <w:unhideWhenUsed/>
    <w:rsid w:val="00593145"/>
    <w:rPr>
      <w:rFonts w:cs="Times New Roman"/>
      <w:color w:val="605E5C"/>
      <w:shd w:val="clear" w:color="auto" w:fill="E1DFDD"/>
    </w:rPr>
  </w:style>
  <w:style w:type="character" w:customStyle="1" w:styleId="11">
    <w:name w:val="未解析的提及1"/>
    <w:basedOn w:val="a3"/>
    <w:rPr>
      <w:rFonts w:cs="Times New Roman"/>
      <w:color w:val="605E5C"/>
      <w:shd w:val="clear" w:color="auto" w:fill="E1DFDD"/>
    </w:rPr>
  </w:style>
  <w:style w:type="paragraph" w:styleId="Web">
    <w:name w:val="Normal (Web)"/>
    <w:basedOn w:val="a0"/>
    <w:uiPriority w:val="99"/>
    <w:pPr>
      <w:widowControl/>
      <w:spacing w:before="100" w:after="100"/>
    </w:pPr>
    <w:rPr>
      <w:rFonts w:ascii="新細明體" w:hAnsi="新細明體" w:cs="新細明體"/>
      <w:kern w:val="0"/>
    </w:rPr>
  </w:style>
  <w:style w:type="paragraph" w:styleId="aff0">
    <w:name w:val="No Spacing"/>
    <w:uiPriority w:val="1"/>
    <w:pPr>
      <w:widowControl w:val="0"/>
      <w:suppressAutoHyphens/>
      <w:autoSpaceDN w:val="0"/>
    </w:pPr>
    <w:rPr>
      <w:kern w:val="3"/>
      <w:sz w:val="24"/>
      <w:szCs w:val="24"/>
    </w:rPr>
  </w:style>
  <w:style w:type="table" w:styleId="aff1">
    <w:name w:val="Table Grid"/>
    <w:basedOn w:val="a4"/>
    <w:uiPriority w:val="39"/>
    <w:rsid w:val="00BA10DB"/>
    <w:pPr>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
    <w:name w:val="LFO2"/>
    <w:pPr>
      <w:numPr>
        <w:numId w:val="2"/>
      </w:numPr>
    </w:pPr>
  </w:style>
  <w:style w:type="numbering" w:customStyle="1" w:styleId="WWOutlineListStyle">
    <w:name w:val="WW_OutlineListStyle"/>
    <w:pPr>
      <w:numPr>
        <w:numId w:val="1"/>
      </w:numPr>
    </w:pPr>
  </w:style>
  <w:style w:type="numbering" w:customStyle="1" w:styleId="LFO1">
    <w:name w:val="LFO1"/>
    <w:pPr>
      <w:numPr>
        <w:numId w:val="3"/>
      </w:numPr>
    </w:pPr>
  </w:style>
  <w:style w:type="numbering" w:customStyle="1" w:styleId="LFO5">
    <w:name w:val="LFO5"/>
    <w:pPr>
      <w:numPr>
        <w:numId w:val="6"/>
      </w:numPr>
    </w:pPr>
  </w:style>
  <w:style w:type="numbering" w:customStyle="1" w:styleId="LFO3">
    <w:name w:val="LFO3"/>
    <w:pPr>
      <w:numPr>
        <w:numId w:val="5"/>
      </w:numPr>
    </w:pPr>
  </w:style>
  <w:style w:type="numbering" w:customStyle="1" w:styleId="LFO21">
    <w:name w:val="LFO2_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k12ea.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1434</Words>
  <Characters>8175</Characters>
  <Application>Microsoft Office Word</Application>
  <DocSecurity>0</DocSecurity>
  <Lines>68</Lines>
  <Paragraphs>19</Paragraphs>
  <ScaleCrop>false</ScaleCrop>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教學組</cp:lastModifiedBy>
  <cp:revision>2</cp:revision>
  <cp:lastPrinted>2023-02-23T07:49:00Z</cp:lastPrinted>
  <dcterms:created xsi:type="dcterms:W3CDTF">2023-03-14T02:30:00Z</dcterms:created>
  <dcterms:modified xsi:type="dcterms:W3CDTF">2023-03-14T02:30:00Z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d4ff404f3e704c09280a35997203858158dce9449f343d94d349a7fde4142803</vt:lpwstr>
  </property>
</Properties>
</file>